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897D" w14:textId="31FC9DA5" w:rsidR="00ED532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  <w:bookmarkStart w:id="0" w:name="OLE_LINK1"/>
      <w:r w:rsidRPr="003B205F">
        <w:rPr>
          <w:rFonts w:cstheme="minorHAnsi"/>
          <w:b/>
          <w:sz w:val="20"/>
          <w:szCs w:val="20"/>
        </w:rPr>
        <w:t xml:space="preserve">JUICIOS CIVILES </w:t>
      </w:r>
    </w:p>
    <w:p w14:paraId="6C9EA4F1" w14:textId="77777777" w:rsidR="00D55999" w:rsidRPr="003B205F" w:rsidRDefault="00D55999" w:rsidP="00ED5329">
      <w:pPr>
        <w:jc w:val="center"/>
        <w:rPr>
          <w:rFonts w:cstheme="minorHAnsi"/>
          <w:b/>
          <w:sz w:val="20"/>
          <w:szCs w:val="20"/>
        </w:rPr>
      </w:pPr>
    </w:p>
    <w:tbl>
      <w:tblPr>
        <w:tblW w:w="1034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"/>
        <w:gridCol w:w="252"/>
        <w:gridCol w:w="423"/>
        <w:gridCol w:w="2548"/>
        <w:gridCol w:w="6"/>
        <w:gridCol w:w="2263"/>
        <w:gridCol w:w="1140"/>
        <w:gridCol w:w="1278"/>
        <w:gridCol w:w="2407"/>
      </w:tblGrid>
      <w:tr w:rsidR="00D010A5" w:rsidRPr="003B205F" w14:paraId="7EF551CC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760C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C8AF2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CARÁTULA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B1E90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MATERIA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03A15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TRIBUNAL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0DAD9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ROL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788B" w14:textId="77777777" w:rsidR="00ED5329" w:rsidRPr="003B205F" w:rsidRDefault="00ED5329">
            <w:pPr>
              <w:rPr>
                <w:rFonts w:cstheme="minorHAnsi"/>
                <w:b/>
                <w:sz w:val="20"/>
                <w:szCs w:val="20"/>
              </w:rPr>
            </w:pPr>
            <w:r w:rsidRPr="003B205F">
              <w:rPr>
                <w:rFonts w:cstheme="minorHAnsi"/>
                <w:b/>
                <w:sz w:val="20"/>
                <w:szCs w:val="20"/>
              </w:rPr>
              <w:t>ESTADO</w:t>
            </w:r>
          </w:p>
        </w:tc>
      </w:tr>
      <w:tr w:rsidR="00D010A5" w:rsidRPr="003B205F" w14:paraId="4D127B12" w14:textId="77777777" w:rsidTr="00F5744F"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7FFB" w14:textId="78FC6E48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7FD12C" w14:textId="77777777" w:rsidR="00ED5329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ABELL SOFFIA CARLOS CON I. MUNICIPALIDAD DE PROVIDENCIA</w:t>
            </w:r>
            <w:r w:rsidR="004A570C">
              <w:rPr>
                <w:rFonts w:cstheme="minorHAnsi"/>
                <w:sz w:val="20"/>
                <w:szCs w:val="20"/>
              </w:rPr>
              <w:t>.</w:t>
            </w:r>
          </w:p>
          <w:p w14:paraId="6F208664" w14:textId="4E29C3EE" w:rsidR="004A570C" w:rsidRPr="004A570C" w:rsidRDefault="004A570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08BBC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FORZADO DE CONTRATO CON INDEMNIZACIÓN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8A3B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21°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CD89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C-25587-16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E0CEC" w14:textId="55FA067E" w:rsidR="00D1432A" w:rsidRPr="00807940" w:rsidRDefault="00A369E4" w:rsidP="000167D7">
            <w:pPr>
              <w:rPr>
                <w:caps/>
              </w:rPr>
            </w:pPr>
            <w:r>
              <w:rPr>
                <w:rFonts w:ascii="Calibri" w:eastAsia="Calibri" w:hAnsi="Calibri" w:cs="Calibri"/>
                <w:caps/>
                <w:sz w:val="20"/>
                <w:szCs w:val="20"/>
              </w:rPr>
              <w:t>tomar contacto con el secretario por correo</w:t>
            </w:r>
          </w:p>
        </w:tc>
      </w:tr>
      <w:bookmarkEnd w:id="0"/>
      <w:tr w:rsidR="00D010A5" w:rsidRPr="003B205F" w14:paraId="0465514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94519" w14:textId="4F189DB5" w:rsidR="00ED5329" w:rsidRPr="003B205F" w:rsidRDefault="00256CC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CBED4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MARTÍNEZ CON MATTHEI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A68" w14:textId="7DA57B3C" w:rsidR="00ED5329" w:rsidRPr="003B205F" w:rsidRDefault="00ED5329" w:rsidP="00D010A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INDEMNIZACIÓN DE PERJUICIOS POR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A9299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20°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C54B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C-13715-2017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B2E21" w14:textId="6EB9074A" w:rsidR="00ED5329" w:rsidRPr="003B205F" w:rsidRDefault="006D5AD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APELACIÓN DE SENTENCIA DEFINITIVA QUE CONDENO A APAGAR A LA I. MUNICIPALIDAD LA SUMA DE $2.368.1801 POR DAÑO EMERGENTE Y $15.000.000 POR DAÑO MORAL. </w:t>
            </w:r>
            <w:r w:rsidR="00807940">
              <w:rPr>
                <w:rFonts w:cstheme="minorHAnsi"/>
                <w:sz w:val="20"/>
                <w:szCs w:val="20"/>
              </w:rPr>
              <w:t xml:space="preserve"> </w:t>
            </w:r>
            <w:r w:rsidR="00807940" w:rsidRPr="00807940">
              <w:rPr>
                <w:rFonts w:cstheme="minorHAnsi"/>
                <w:b/>
                <w:bCs/>
                <w:sz w:val="20"/>
                <w:szCs w:val="20"/>
              </w:rPr>
              <w:t>Rol 3618-23</w:t>
            </w:r>
          </w:p>
        </w:tc>
      </w:tr>
      <w:tr w:rsidR="00D010A5" w:rsidRPr="003B205F" w14:paraId="1A7A6075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E73AF" w14:textId="5203900B" w:rsidR="00ED5329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8BA46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ARREDONDO Y CIA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DAA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DEMANDA DE CUMPLIMIENTO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ED902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14°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7F430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C-11455-2020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FF9816" w14:textId="0A42841A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  <w:r w:rsidR="00256CCD">
              <w:rPr>
                <w:rFonts w:cstheme="minorHAnsi"/>
                <w:sz w:val="20"/>
                <w:szCs w:val="20"/>
              </w:rPr>
              <w:t xml:space="preserve"> DESDE EL 07 DE NOVIEMBRE DE 2023</w:t>
            </w:r>
          </w:p>
        </w:tc>
      </w:tr>
      <w:tr w:rsidR="005A0D22" w:rsidRPr="003B205F" w14:paraId="13961F23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32186" w14:textId="0EBCFB85" w:rsidR="005A0D22" w:rsidRPr="00650C71" w:rsidRDefault="00295DAA" w:rsidP="005A0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7DC71" w14:textId="77777777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DEFENSA Y SEGURIDAD LIMITADA CON I. MUNICIPALIDAD DE PROVIDENCIA</w:t>
            </w:r>
          </w:p>
          <w:p w14:paraId="35B9F449" w14:textId="01BAE62D" w:rsidR="003B205F" w:rsidRPr="00650C71" w:rsidRDefault="003B205F" w:rsidP="005A0D2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DD6FDC" w14:textId="33E95373" w:rsidR="005A0D22" w:rsidRPr="00650C71" w:rsidRDefault="00C27671" w:rsidP="005A0D22">
            <w:pPr>
              <w:rPr>
                <w:rFonts w:cstheme="minorHAnsi"/>
                <w:bCs/>
                <w:sz w:val="20"/>
                <w:szCs w:val="20"/>
              </w:rPr>
            </w:pPr>
            <w:r w:rsidRPr="00650C71">
              <w:rPr>
                <w:rFonts w:cstheme="minorHAnsi"/>
                <w:bCs/>
                <w:sz w:val="20"/>
                <w:szCs w:val="20"/>
              </w:rPr>
              <w:t>ORDINARIA DE MAYOR CUANTÍA SOBRE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90E81" w14:textId="72D9159A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4E64EB" w14:textId="11D35E16" w:rsidR="005A0D22" w:rsidRPr="00650C71" w:rsidRDefault="00C27671" w:rsidP="005A0D22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C-2037-2018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28786" w14:textId="6E85EDD1" w:rsidR="00C27671" w:rsidRPr="00650C71" w:rsidRDefault="00807940" w:rsidP="005A0D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Certificación de sentencia firme y ejecutoriada efectuada el 5.2.2024</w:t>
            </w:r>
          </w:p>
        </w:tc>
      </w:tr>
      <w:tr w:rsidR="00453F5D" w:rsidRPr="003B205F" w14:paraId="77C4174C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53425" w14:textId="289664B3" w:rsidR="00453F5D" w:rsidRPr="003B205F" w:rsidRDefault="00295DAA" w:rsidP="00453F5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E2C48" w14:textId="27C549EF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GAUTIER SANDOVAL CON I.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5B2E1" w14:textId="2350DB11" w:rsidR="00453F5D" w:rsidRPr="003B205F" w:rsidRDefault="00453F5D" w:rsidP="00453F5D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INDEMNIZACION DE PERJUICIOS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C3655" w14:textId="2B424EC6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7°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BD377F" w14:textId="1893BEC2" w:rsidR="00453F5D" w:rsidRPr="003B205F" w:rsidRDefault="00453F5D" w:rsidP="00453F5D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C-4186-2018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6A3BA" w14:textId="4FD3EF3C" w:rsidR="00453F5D" w:rsidRPr="003B205F" w:rsidRDefault="00807940" w:rsidP="003B205F">
            <w:pPr>
              <w:spacing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Rechazada la demanda. En Apelación. </w:t>
            </w:r>
            <w:r w:rsidRPr="00807940">
              <w:rPr>
                <w:rFonts w:cstheme="minorHAnsi"/>
                <w:b/>
                <w:bCs/>
                <w:sz w:val="20"/>
                <w:szCs w:val="20"/>
              </w:rPr>
              <w:t>ROL 4969-2021</w:t>
            </w:r>
            <w:r w:rsidR="00453F5D" w:rsidRPr="003B205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010A5" w:rsidRPr="003B205F" w14:paraId="623E1AB6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D5B50" w14:textId="5A259A12" w:rsidR="00ED5329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847D" w14:textId="1314477F" w:rsidR="00ED5329" w:rsidRPr="003B205F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ERGOTEC CON MUNICIPALIDAD DE PROVIDENCIA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A71A6" w14:textId="77777777" w:rsidR="00ED5329" w:rsidRPr="003B205F" w:rsidRDefault="00ED5329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CUMPLIMIENTO INTEGRO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6B6A9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28°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A4491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9244-2020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3E1E" w14:textId="77777777" w:rsidR="00F0593B" w:rsidRDefault="00F00796" w:rsidP="00A369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SENTENCIA DEFINITIVA FAVORABLE AL MUNICIPIO.</w:t>
            </w:r>
          </w:p>
          <w:p w14:paraId="2E7539FB" w14:textId="02C3C1E0" w:rsidR="00A369E4" w:rsidRPr="003B205F" w:rsidRDefault="00A369E4" w:rsidP="00A369E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Previo a proveer la notificación, se debe notificar (22.11.2023)</w:t>
            </w:r>
          </w:p>
        </w:tc>
      </w:tr>
      <w:tr w:rsidR="000E7D75" w:rsidRPr="003B205F" w14:paraId="1293629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A70FF" w14:textId="2E4B4637" w:rsidR="000E7D75" w:rsidRPr="003B205F" w:rsidRDefault="00295DAA" w:rsidP="000E7D7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8FED" w14:textId="640FEDFC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PENGUIN RANDOM HOUSE GRUPO EDITORIAL CON ILUSTRE MUNICIPALIDAD DE PROVIDENCIA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72DCC" w14:textId="381DCD2B" w:rsidR="000E7D75" w:rsidRPr="003B205F" w:rsidRDefault="000E7D75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CUANTÍA DE ACCION DE REPETICION POR PAGO DE LO NO DEBIDO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B584" w14:textId="737FB43E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16°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44A97" w14:textId="1E1D45EA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C-26.612-2019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E7D5" w14:textId="6C21D0BD" w:rsidR="000E7D75" w:rsidRPr="003B205F" w:rsidRDefault="000E7D75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CAUSA EN APELACIÓN DE SENTENCIA DEFINITIVA POR RECHAZO A DEMANDA PRINCIPAL. </w:t>
            </w:r>
            <w:r w:rsidR="00F0593B" w:rsidRPr="003B205F">
              <w:rPr>
                <w:rFonts w:cstheme="minorHAnsi"/>
                <w:sz w:val="20"/>
                <w:szCs w:val="20"/>
              </w:rPr>
              <w:t>A LA ESPERA DE LOS ALEGATOS.</w:t>
            </w:r>
            <w:r w:rsidR="00C75544">
              <w:rPr>
                <w:rFonts w:cstheme="minorHAnsi"/>
                <w:sz w:val="20"/>
                <w:szCs w:val="20"/>
              </w:rPr>
              <w:t xml:space="preserve"> </w:t>
            </w:r>
            <w:r w:rsidR="00C75544" w:rsidRPr="00C75544">
              <w:rPr>
                <w:rFonts w:cstheme="minorHAnsi"/>
                <w:b/>
                <w:bCs/>
                <w:sz w:val="20"/>
                <w:szCs w:val="20"/>
              </w:rPr>
              <w:t>Rol 5904-23</w:t>
            </w:r>
          </w:p>
          <w:p w14:paraId="516E6130" w14:textId="2E1DA8CD" w:rsidR="00F0593B" w:rsidRPr="003B205F" w:rsidRDefault="00F0593B" w:rsidP="000E7D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E7D75" w:rsidRPr="003B205F" w14:paraId="04805BD7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0FB9E01" w14:textId="358C830E" w:rsidR="000E7D75" w:rsidRPr="003B205F" w:rsidRDefault="00295DAA" w:rsidP="000E7D75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7269" w14:textId="523923CE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“RIVERAS CON I. MUNICIPALIDAD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35A2" w14:textId="133142AE" w:rsidR="000E7D75" w:rsidRPr="003B205F" w:rsidRDefault="007548C7" w:rsidP="000E7D75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SUMARIO DE INDEMNIZACION DE PERJUICIOS POR FALTA DE SERVICIO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5BB3" w14:textId="5BDA9EC4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79F51" w14:textId="19C82331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C-32.056-2019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D697" w14:textId="298AD555" w:rsidR="000E7D75" w:rsidRPr="003B205F" w:rsidRDefault="007548C7" w:rsidP="000E7D75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CITACION A OIR SENTENCIA</w:t>
            </w:r>
          </w:p>
        </w:tc>
      </w:tr>
      <w:tr w:rsidR="006F7C56" w:rsidRPr="003B205F" w14:paraId="31D7AB14" w14:textId="77777777" w:rsidTr="00F5744F">
        <w:trPr>
          <w:trHeight w:val="799"/>
        </w:trPr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043B9" w14:textId="7CB540C0" w:rsidR="006F7C56" w:rsidRPr="003B205F" w:rsidRDefault="00295DAA" w:rsidP="006F7C5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30C84" w14:textId="469A2197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XINERGIA LABORAL LIMITADA CON I. MUNICIPALIDAD DE PROVIDENCIA</w:t>
            </w:r>
            <w:r w:rsidR="003B205F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3B205F" w:rsidRPr="003B205F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(DEMANDARON POR 76 MM) Y SOLO CONCEDIERON 2.6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3E48B" w14:textId="72492F81" w:rsidR="006F7C56" w:rsidRPr="003B205F" w:rsidRDefault="001245B7" w:rsidP="006F7C56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JUICIO ORDINARIO DE MAYOR CUANTIA DE INDEMNIZACION DE PERJUICIOS POR RESPONSABILIDAD EXTRACONTRACTUAL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71FF" w14:textId="283C8E65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22°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94B1B" w14:textId="563EAF7C" w:rsidR="006F7C56" w:rsidRPr="003B205F" w:rsidRDefault="001245B7" w:rsidP="006F7C56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C-18.131-2020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509D" w14:textId="62468646" w:rsidR="00807940" w:rsidRPr="003B205F" w:rsidRDefault="001245B7" w:rsidP="00807940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 xml:space="preserve">EN APELACION SENTENCIA </w:t>
            </w:r>
          </w:p>
          <w:p w14:paraId="0D63343C" w14:textId="683D6062" w:rsidR="001245B7" w:rsidRPr="00807940" w:rsidRDefault="00807940" w:rsidP="006F7C5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07940">
              <w:rPr>
                <w:rFonts w:cstheme="minorHAnsi"/>
                <w:b/>
                <w:bCs/>
                <w:sz w:val="20"/>
                <w:szCs w:val="20"/>
              </w:rPr>
              <w:t>Rol 1417-2023</w:t>
            </w:r>
          </w:p>
        </w:tc>
      </w:tr>
      <w:tr w:rsidR="00D010A5" w:rsidRPr="003B205F" w14:paraId="5F57E3C9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970B5" w14:textId="27FD09E0" w:rsidR="00ED5329" w:rsidRPr="003B205F" w:rsidRDefault="00F00796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295DAA">
              <w:rPr>
                <w:rFonts w:cstheme="minorHAnsi"/>
                <w:sz w:val="20"/>
                <w:szCs w:val="20"/>
              </w:rPr>
              <w:t>0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58987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7C9B53E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2D30" w14:textId="77777777" w:rsidR="00F972DB" w:rsidRPr="003B205F" w:rsidRDefault="00F972DB">
            <w:pPr>
              <w:rPr>
                <w:rFonts w:cstheme="minorHAnsi"/>
                <w:bCs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 xml:space="preserve">ORDINARIO DE MAYOR CUANTIA </w:t>
            </w:r>
          </w:p>
          <w:p w14:paraId="0E4A34CA" w14:textId="206C0476" w:rsidR="00ED5329" w:rsidRPr="003B205F" w:rsidRDefault="00F972DB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bCs/>
                <w:sz w:val="20"/>
                <w:szCs w:val="20"/>
              </w:rPr>
              <w:t>NULIDAD DE DERECHO PÚBLICO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D7D9DC" w14:textId="6AFF9DBF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12</w:t>
            </w:r>
            <w:r w:rsidR="00F972DB" w:rsidRPr="003B205F">
              <w:rPr>
                <w:rFonts w:cstheme="minorHAnsi"/>
                <w:color w:val="000000"/>
                <w:sz w:val="20"/>
                <w:szCs w:val="20"/>
              </w:rPr>
              <w:t>°</w:t>
            </w:r>
            <w:r w:rsidRPr="003B205F">
              <w:rPr>
                <w:rFonts w:cstheme="minorHAnsi"/>
                <w:color w:val="000000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DBAC5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color w:val="000000"/>
                <w:sz w:val="20"/>
                <w:szCs w:val="20"/>
              </w:rPr>
              <w:t>C-17.259-2020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51580" w14:textId="77777777" w:rsidR="00ED5329" w:rsidRPr="003B205F" w:rsidRDefault="00FA7E54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TERMINADO TERMINO PROBATORIO.</w:t>
            </w:r>
          </w:p>
          <w:p w14:paraId="00C0761A" w14:textId="0AD907A3" w:rsidR="00FB34BF" w:rsidRDefault="00FB34BF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PENDIENTES ENTORPECIMIENTOS Y ABSOLUCIÓN DE POSICIONES</w:t>
            </w:r>
            <w:r w:rsidR="00A369E4">
              <w:rPr>
                <w:rFonts w:cstheme="minorHAnsi"/>
                <w:sz w:val="20"/>
                <w:szCs w:val="20"/>
              </w:rPr>
              <w:t>.</w:t>
            </w:r>
          </w:p>
          <w:p w14:paraId="3D82D5FB" w14:textId="36660BE4" w:rsidR="00B1122F" w:rsidRPr="003B205F" w:rsidRDefault="00295DA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ESCRITOS AUN SIN RESOLVER</w:t>
            </w:r>
          </w:p>
        </w:tc>
      </w:tr>
      <w:tr w:rsidR="00EC3AA0" w:rsidRPr="003B205F" w14:paraId="4D3B0927" w14:textId="77777777" w:rsidTr="00F5744F">
        <w:trPr>
          <w:trHeight w:val="285"/>
        </w:trPr>
        <w:tc>
          <w:tcPr>
            <w:tcW w:w="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CA7B8C" w14:textId="77777777" w:rsidR="00ED5329" w:rsidRPr="003B205F" w:rsidRDefault="00ED5329">
            <w:pPr>
              <w:rPr>
                <w:rFonts w:cstheme="minorHAnsi"/>
                <w:sz w:val="20"/>
                <w:szCs w:val="20"/>
              </w:rPr>
            </w:pPr>
            <w:bookmarkStart w:id="1" w:name="_Hlk113543884"/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F2886A" w14:textId="7777777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68538E" w14:textId="68EF0D3C" w:rsidR="00ED5329" w:rsidRPr="00650C71" w:rsidRDefault="00812E5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A2A9A" w14:textId="20A90AD9" w:rsidR="00ED5329" w:rsidRPr="00650C71" w:rsidRDefault="00ED5329" w:rsidP="00EC3AA0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CLINICA EDEM CON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2142BD" w14:textId="14ED6D34" w:rsidR="00ED5329" w:rsidRPr="00650C71" w:rsidRDefault="00ED5329" w:rsidP="00D010A5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ORDINARIO DE MAYOR CUANT</w:t>
            </w:r>
            <w:r w:rsidR="00EC3AA0" w:rsidRPr="00650C71">
              <w:rPr>
                <w:rFonts w:cstheme="minorHAnsi"/>
                <w:sz w:val="20"/>
                <w:szCs w:val="20"/>
              </w:rPr>
              <w:t>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0A42F9" w14:textId="403FCF4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 xml:space="preserve"> 3</w:t>
            </w:r>
            <w:r w:rsidR="00F972DB" w:rsidRPr="00650C71">
              <w:rPr>
                <w:rFonts w:cstheme="minorHAnsi"/>
                <w:sz w:val="20"/>
                <w:szCs w:val="20"/>
              </w:rPr>
              <w:t>°</w:t>
            </w:r>
            <w:r w:rsidRPr="00650C71">
              <w:rPr>
                <w:rFonts w:cstheme="minorHAnsi"/>
                <w:sz w:val="20"/>
                <w:szCs w:val="20"/>
              </w:rPr>
              <w:t xml:space="preserve"> CIVIL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B81D07" w14:textId="77777777" w:rsidR="00ED5329" w:rsidRPr="00650C71" w:rsidRDefault="00ED5329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>C-6288-2022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149649" w14:textId="06183C65" w:rsidR="00ED5329" w:rsidRPr="00650C71" w:rsidRDefault="003E2ECB" w:rsidP="00F4311F">
            <w:pPr>
              <w:rPr>
                <w:rFonts w:cstheme="minorHAnsi"/>
                <w:sz w:val="20"/>
                <w:szCs w:val="20"/>
              </w:rPr>
            </w:pPr>
            <w:r w:rsidRPr="00650C71">
              <w:rPr>
                <w:rFonts w:cstheme="minorHAnsi"/>
                <w:sz w:val="20"/>
                <w:szCs w:val="20"/>
              </w:rPr>
              <w:t xml:space="preserve"> </w:t>
            </w:r>
            <w:r w:rsidR="00F00796" w:rsidRPr="00650C71">
              <w:rPr>
                <w:rFonts w:cstheme="minorHAnsi"/>
                <w:sz w:val="20"/>
                <w:szCs w:val="20"/>
              </w:rPr>
              <w:t>A SOLICITAR ABANDONO DEL PROCEDIMIENTO</w:t>
            </w:r>
          </w:p>
          <w:p w14:paraId="4E3E75D3" w14:textId="669B07E1" w:rsidR="003E2ECB" w:rsidRPr="00650C71" w:rsidRDefault="003E2ECB" w:rsidP="00F4311F">
            <w:pPr>
              <w:rPr>
                <w:rFonts w:cstheme="minorHAnsi"/>
                <w:sz w:val="20"/>
                <w:szCs w:val="20"/>
              </w:rPr>
            </w:pPr>
          </w:p>
        </w:tc>
        <w:bookmarkEnd w:id="1"/>
      </w:tr>
      <w:tr w:rsidR="00F972DB" w:rsidRPr="003B205F" w14:paraId="06FAA201" w14:textId="77777777" w:rsidTr="00F5744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2C50" w14:textId="45FD4FB8" w:rsidR="00F972DB" w:rsidRPr="003B205F" w:rsidRDefault="00F0593B" w:rsidP="003A550A">
            <w:pPr>
              <w:rPr>
                <w:rFonts w:cstheme="minorHAnsi"/>
                <w:sz w:val="20"/>
                <w:szCs w:val="20"/>
              </w:rPr>
            </w:pPr>
            <w:bookmarkStart w:id="2" w:name="_Hlk118888033"/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812E5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EF07F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CLEVERPARK SPA CON MUNICIPALIDAD DE PROVIDENCIA</w:t>
            </w:r>
          </w:p>
          <w:p w14:paraId="445D2682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C5EBE" w14:textId="77777777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ORDINARIO DE MAYOR CUANTIA</w:t>
            </w:r>
          </w:p>
          <w:p w14:paraId="0C137214" w14:textId="2EDA9B98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INDEMINIZACION DE PERJUICIOS Y CUMPLIMIENTO FORZADO DE CONTRATO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C26EE" w14:textId="59557CEF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8°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3E651C" w14:textId="63740E4A" w:rsidR="00F972DB" w:rsidRPr="003B205F" w:rsidRDefault="00F972DB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C-15555-2020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DD01" w14:textId="77777777" w:rsidR="00F972DB" w:rsidRPr="003B205F" w:rsidRDefault="006A054C" w:rsidP="003A550A">
            <w:pPr>
              <w:rPr>
                <w:rFonts w:cstheme="minorHAnsi"/>
                <w:sz w:val="20"/>
                <w:szCs w:val="20"/>
              </w:rPr>
            </w:pPr>
            <w:r w:rsidRPr="003B205F">
              <w:rPr>
                <w:rFonts w:cstheme="minorHAnsi"/>
                <w:sz w:val="20"/>
                <w:szCs w:val="20"/>
              </w:rPr>
              <w:t>TERMINO PROBATORIO TERMINADO.</w:t>
            </w:r>
          </w:p>
          <w:p w14:paraId="0B02D6E4" w14:textId="6AE06FFA" w:rsidR="006A054C" w:rsidRPr="003B205F" w:rsidRDefault="00295DAA" w:rsidP="003A55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NOMBRADO PERITO CONTABLE QUE ACEPTÓ EL CARGO</w:t>
            </w:r>
          </w:p>
        </w:tc>
      </w:tr>
      <w:tr w:rsidR="003E3809" w:rsidRPr="003B205F" w14:paraId="47C0C029" w14:textId="77777777" w:rsidTr="00F5744F">
        <w:trPr>
          <w:trHeight w:val="285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5B5AB" w14:textId="61A6E7A6" w:rsidR="003E3809" w:rsidRPr="003B205F" w:rsidRDefault="00F0593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cstheme="minorHAnsi"/>
                <w:sz w:val="20"/>
                <w:szCs w:val="20"/>
              </w:rPr>
              <w:t>1</w:t>
            </w:r>
            <w:r w:rsidR="00812E5A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6D673796" w14:textId="2659CF88" w:rsidR="003E3809" w:rsidRPr="003B205F" w:rsidRDefault="003E2ECB" w:rsidP="003E3809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SUFACTOR/I. MUNICIPALIDAD DE PROVIDENCIA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CA374D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E84D578" w14:textId="77777777" w:rsidR="004A570C" w:rsidRDefault="004A570C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  <w:p w14:paraId="2BCC66DC" w14:textId="04B85440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JUICIO EJECUTIVO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5B92D904" w14:textId="676B4402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29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14:paraId="2B9C5927" w14:textId="73D48C69" w:rsidR="003E3809" w:rsidRPr="003B205F" w:rsidRDefault="003E2ECB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C-3307-2022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D25F24" w14:textId="77777777" w:rsidR="003E3809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EN </w:t>
            </w:r>
            <w:r w:rsidR="003E2ECB"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APELACION SENTENCIA DEFINITIVA</w:t>
            </w: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</w:p>
          <w:p w14:paraId="2814F9D2" w14:textId="20F2CC5E" w:rsidR="00F00796" w:rsidRPr="003B205F" w:rsidRDefault="00F00796" w:rsidP="003E3809">
            <w:pPr>
              <w:spacing w:after="20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3B205F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CAUSA EN LA CORTE DE APELACIONES DE STGO AUN SIN ALEGARSE.</w:t>
            </w:r>
          </w:p>
        </w:tc>
      </w:tr>
      <w:bookmarkEnd w:id="2"/>
      <w:tr w:rsidR="00BE36A7" w:rsidRPr="003B205F" w14:paraId="21EA55F2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B65619" w14:textId="51E78C5C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4</w:t>
            </w:r>
          </w:p>
        </w:tc>
        <w:tc>
          <w:tcPr>
            <w:tcW w:w="2548" w:type="dxa"/>
          </w:tcPr>
          <w:p w14:paraId="7311E455" w14:textId="7B90AE18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PROVIDENCIA/ORTEGA</w:t>
            </w:r>
          </w:p>
        </w:tc>
        <w:tc>
          <w:tcPr>
            <w:tcW w:w="2269" w:type="dxa"/>
            <w:gridSpan w:val="2"/>
          </w:tcPr>
          <w:p w14:paraId="10717643" w14:textId="642F110C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6BD292AC" w14:textId="55CD9609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19 CIVIL</w:t>
            </w:r>
          </w:p>
        </w:tc>
        <w:tc>
          <w:tcPr>
            <w:tcW w:w="1278" w:type="dxa"/>
          </w:tcPr>
          <w:p w14:paraId="0851C261" w14:textId="265B364C" w:rsidR="00BE36A7" w:rsidRPr="003B205F" w:rsidRDefault="008D296E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C-10729-2023</w:t>
            </w:r>
          </w:p>
        </w:tc>
        <w:tc>
          <w:tcPr>
            <w:tcW w:w="2407" w:type="dxa"/>
          </w:tcPr>
          <w:p w14:paraId="439ABA50" w14:textId="1155A4A3" w:rsidR="00BE36A7" w:rsidRPr="003B205F" w:rsidRDefault="008D296E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DEUDOR MOROSO NO OPUSO TACHA DE FALSEDAD NI HA CONSIGADO FONDOS DE CHEQUES PROTESTADOS CON CERTIFICACIÓN DE FECHA 07 DE SEPTIEMBRE DE 2023.</w:t>
            </w:r>
          </w:p>
        </w:tc>
      </w:tr>
      <w:tr w:rsidR="00BE36A7" w:rsidRPr="003B205F" w14:paraId="3C8C2BCF" w14:textId="77777777" w:rsidTr="00F5744F">
        <w:trPr>
          <w:trHeight w:val="397"/>
        </w:trPr>
        <w:tc>
          <w:tcPr>
            <w:tcW w:w="70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EFF84F" w14:textId="1CD7223F" w:rsidR="00BE36A7" w:rsidRPr="003B205F" w:rsidRDefault="00F0593B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5</w:t>
            </w:r>
          </w:p>
        </w:tc>
        <w:tc>
          <w:tcPr>
            <w:tcW w:w="2548" w:type="dxa"/>
          </w:tcPr>
          <w:p w14:paraId="5215CEE8" w14:textId="5AE5B3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ILUSTRE MUNCIPALIDAD DE PROVIDENCIA//REVECO</w:t>
            </w:r>
          </w:p>
        </w:tc>
        <w:tc>
          <w:tcPr>
            <w:tcW w:w="2269" w:type="dxa"/>
            <w:gridSpan w:val="2"/>
          </w:tcPr>
          <w:p w14:paraId="29AF7CD0" w14:textId="4EE4A467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GESTION PREPARATORIA VIA EJECUTIVA NOTIFICACIÓN JUDICIAL PROTESTO DE CHEQUES</w:t>
            </w:r>
          </w:p>
        </w:tc>
        <w:tc>
          <w:tcPr>
            <w:tcW w:w="1140" w:type="dxa"/>
          </w:tcPr>
          <w:p w14:paraId="4C540BEE" w14:textId="18D4AC49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24 CIVIL</w:t>
            </w:r>
          </w:p>
        </w:tc>
        <w:tc>
          <w:tcPr>
            <w:tcW w:w="1278" w:type="dxa"/>
          </w:tcPr>
          <w:p w14:paraId="4F5A9788" w14:textId="54986383" w:rsidR="00BE36A7" w:rsidRPr="003B205F" w:rsidRDefault="003D6CDF" w:rsidP="00BE36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05F">
              <w:rPr>
                <w:rFonts w:ascii="Arial" w:hAnsi="Arial" w:cs="Arial"/>
                <w:color w:val="000000"/>
                <w:sz w:val="20"/>
                <w:szCs w:val="20"/>
              </w:rPr>
              <w:t>C-11599-2023</w:t>
            </w:r>
          </w:p>
        </w:tc>
        <w:tc>
          <w:tcPr>
            <w:tcW w:w="2407" w:type="dxa"/>
          </w:tcPr>
          <w:p w14:paraId="61740FBA" w14:textId="6A9391A5" w:rsidR="00BE36A7" w:rsidRPr="003B205F" w:rsidRDefault="003D6CDF" w:rsidP="00BE36A7">
            <w:pPr>
              <w:rPr>
                <w:sz w:val="20"/>
                <w:szCs w:val="20"/>
              </w:rPr>
            </w:pPr>
            <w:r w:rsidRPr="003B205F">
              <w:rPr>
                <w:sz w:val="20"/>
                <w:szCs w:val="20"/>
              </w:rPr>
              <w:t>ENCARGADA DILIGENCIA DE NOTIFICACIÓN DE PROTESTO AL RECEPTOR.</w:t>
            </w:r>
          </w:p>
        </w:tc>
      </w:tr>
      <w:tr w:rsidR="0044399A" w:rsidRPr="003B205F" w14:paraId="70D3D1C1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E1675B" w14:textId="16613AD8" w:rsidR="0044399A" w:rsidRPr="00650C71" w:rsidRDefault="00F0593B" w:rsidP="003A550A">
            <w:pPr>
              <w:rPr>
                <w:sz w:val="20"/>
                <w:szCs w:val="20"/>
              </w:rPr>
            </w:pPr>
            <w:r w:rsidRPr="00650C71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70412" w14:textId="3E8F5EC2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FELICES Y FUGADOS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039A" w14:textId="551C0153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DEMANDA DE RESPONSABILIDAD EXTRACONTRACTUAL POR FALTA DE SERVICIOS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F559" w14:textId="052C9AD8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10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33F55" w14:textId="35091D73" w:rsidR="0044399A" w:rsidRPr="00650C71" w:rsidRDefault="0044399A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C-9251-2023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7E37" w14:textId="30D5244C" w:rsidR="00F00796" w:rsidRPr="00650C71" w:rsidRDefault="008B52AC" w:rsidP="003A550A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L"/>
              </w:rPr>
              <w:t>4 marzo 2024 se dicta auto de prueba. A Espera de notificación</w:t>
            </w:r>
          </w:p>
        </w:tc>
      </w:tr>
      <w:tr w:rsidR="004A570C" w:rsidRPr="003B205F" w14:paraId="1BC4AEF9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236ABF" w14:textId="4AD4715F" w:rsidR="004A570C" w:rsidRPr="00650C71" w:rsidRDefault="004A570C" w:rsidP="003A550A">
            <w:pPr>
              <w:rPr>
                <w:sz w:val="20"/>
                <w:szCs w:val="20"/>
              </w:rPr>
            </w:pPr>
            <w:r w:rsidRPr="00650C71">
              <w:rPr>
                <w:sz w:val="20"/>
                <w:szCs w:val="20"/>
              </w:rPr>
              <w:t>1</w:t>
            </w:r>
            <w:r w:rsidR="00812E5A">
              <w:rPr>
                <w:sz w:val="20"/>
                <w:szCs w:val="20"/>
              </w:rPr>
              <w:t>7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F981" w14:textId="6C0E86AA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COMERCIALIZADORA DE PRODUCTO DE SAL CON COSTANERA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ABB8" w14:textId="5F44C1C8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INDEMNIZACIÓN DE PERJUICIOS POR RESPONSABILIDAD EXTRACONTRACTUAL Y FALTA DE SERVICIO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9439" w14:textId="61FA62E7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20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53B93" w14:textId="7B18B7F8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C-24915-2016 (a este Rol se acumuló la C-6971-17 del 22° civil)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DB3ED" w14:textId="77777777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En espera de resolución de reposiciones al auto de prueba de fecha 18 de mayo de 2020.</w:t>
            </w:r>
          </w:p>
          <w:p w14:paraId="18EB73C3" w14:textId="17D233D5" w:rsidR="004A570C" w:rsidRPr="00650C71" w:rsidRDefault="004A570C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650C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Existe en C.A. una apelación a resolución de tribunal que rechazó abandono del procedimiento solicitado por la demandada</w:t>
            </w:r>
          </w:p>
        </w:tc>
      </w:tr>
      <w:tr w:rsidR="00650C71" w:rsidRPr="003B205F" w14:paraId="2FC0B36F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F2A0C" w14:textId="603867D3" w:rsidR="00650C71" w:rsidRPr="00C75544" w:rsidRDefault="00650C71" w:rsidP="003A550A">
            <w:pPr>
              <w:rPr>
                <w:sz w:val="20"/>
                <w:szCs w:val="20"/>
              </w:rPr>
            </w:pPr>
            <w:bookmarkStart w:id="3" w:name="_Hlk157150641"/>
            <w:r w:rsidRPr="00C75544">
              <w:rPr>
                <w:sz w:val="20"/>
                <w:szCs w:val="20"/>
              </w:rPr>
              <w:t>1</w:t>
            </w:r>
            <w:r w:rsidR="00812E5A" w:rsidRPr="00C75544">
              <w:rPr>
                <w:sz w:val="20"/>
                <w:szCs w:val="20"/>
              </w:rPr>
              <w:t>8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0CFD" w14:textId="5FA99718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IMP CON COMUNIDAD LOS ANDES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1EB3" w14:textId="4F91EB5A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E9C3B" w14:textId="6CF183B7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18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7027" w14:textId="76FC23A4" w:rsidR="00650C71" w:rsidRPr="00C75544" w:rsidRDefault="00650C71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C-675-2024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77782" w14:textId="08FAE3CB" w:rsidR="00650C71" w:rsidRPr="00C75544" w:rsidRDefault="00E27FEB" w:rsidP="003A550A">
            <w:pPr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sz w:val="20"/>
                <w:szCs w:val="20"/>
                <w:lang w:eastAsia="es-CL"/>
              </w:rPr>
              <w:t>CON FECHA 29 DE ENERO DE 2024, SE DA CURSO A LA DEMANDA. SE ENCARGA AL RECEPTOR.</w:t>
            </w:r>
          </w:p>
        </w:tc>
      </w:tr>
      <w:tr w:rsidR="00650C71" w:rsidRPr="003B205F" w14:paraId="2A7E617E" w14:textId="77777777" w:rsidTr="0044399A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AFB188" w14:textId="2500AFFA" w:rsidR="00650C71" w:rsidRPr="00650C71" w:rsidRDefault="00812E5A" w:rsidP="003A55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7E81" w14:textId="665CB673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RENTA NACIONAL SEGUROS GENERALES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3FB60" w14:textId="37B456BD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CAIDA DE RAMA SOBRE VEHICULO (SUBROGACIÓN)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F438D" w14:textId="7507B7B8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17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279" w14:textId="50216CA5" w:rsidR="00650C71" w:rsidRPr="00650C71" w:rsidRDefault="00650C71" w:rsidP="003A550A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C-19961-2023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852A" w14:textId="050C6054" w:rsidR="00650C71" w:rsidRPr="00C75544" w:rsidRDefault="008B52AC" w:rsidP="003A550A">
            <w:pPr>
              <w:rPr>
                <w:rFonts w:eastAsia="Times New Roman" w:cstheme="minorHAnsi"/>
                <w:b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Con audiencia de Conciliación para el 12 de </w:t>
            </w:r>
            <w:proofErr w:type="gramStart"/>
            <w:r w:rsidRPr="00C75544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>Marzo</w:t>
            </w:r>
            <w:proofErr w:type="gramEnd"/>
            <w:r w:rsidRPr="00C75544">
              <w:rPr>
                <w:rFonts w:eastAsia="Times New Roman" w:cstheme="minorHAnsi"/>
                <w:b/>
                <w:sz w:val="20"/>
                <w:szCs w:val="20"/>
                <w:lang w:eastAsia="es-CL"/>
              </w:rPr>
              <w:t xml:space="preserve"> de 2024 a las 10 am. (zoom)</w:t>
            </w:r>
          </w:p>
        </w:tc>
      </w:tr>
      <w:bookmarkEnd w:id="3"/>
      <w:tr w:rsidR="00255DAF" w:rsidRPr="00650C71" w14:paraId="744CA9F5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AE1DBF" w14:textId="0F245475" w:rsidR="00255DAF" w:rsidRPr="00650C71" w:rsidRDefault="00255DAF" w:rsidP="00071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12E5A">
              <w:rPr>
                <w:sz w:val="20"/>
                <w:szCs w:val="20"/>
              </w:rPr>
              <w:t>0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7D45E" w14:textId="79979247" w:rsidR="00255DAF" w:rsidRPr="00650C71" w:rsidRDefault="00255DAF" w:rsidP="00255DAF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PROVIDENCIA/COMUNIDAD EDIFICIO PUNTA ESTE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0BE4" w14:textId="5336F206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3F954" w14:textId="2EBAD6C4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16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0DAA4" w14:textId="38794B98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376307">
              <w:rPr>
                <w:rFonts w:ascii="Bookman Old Style" w:hAnsi="Bookman Old Style"/>
              </w:rPr>
              <w:t>C-1350-2024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9839" w14:textId="74E9A21B" w:rsidR="00255DAF" w:rsidRPr="00650C71" w:rsidRDefault="00255DAF" w:rsidP="0007126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A ESPERA DE RESOLUCIÓN PARA NOTIFICAR</w:t>
            </w:r>
          </w:p>
        </w:tc>
      </w:tr>
      <w:tr w:rsidR="004B76B6" w:rsidRPr="00650C71" w14:paraId="7EEA24C5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210162" w14:textId="52771D7E" w:rsidR="004B76B6" w:rsidRPr="00650C71" w:rsidRDefault="004B76B6" w:rsidP="004B76B6">
            <w:pPr>
              <w:rPr>
                <w:sz w:val="20"/>
                <w:szCs w:val="20"/>
              </w:rPr>
            </w:pPr>
            <w:bookmarkStart w:id="4" w:name="_Hlk157151130"/>
            <w:r>
              <w:rPr>
                <w:sz w:val="20"/>
                <w:szCs w:val="20"/>
              </w:rPr>
              <w:t>21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D4C" w14:textId="0E9A089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C9E80" w14:textId="03644A08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971EF" w14:textId="5E0AF9B9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CB11" w14:textId="444001C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C-1261-2024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4516" w14:textId="5C19034D" w:rsidR="004B76B6" w:rsidRPr="00C75544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CON FECHA 01 DE </w:t>
            </w:r>
            <w:proofErr w:type="gramStart"/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FEBRERO  DE</w:t>
            </w:r>
            <w:proofErr w:type="gramEnd"/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 2024, SE DA </w:t>
            </w:r>
            <w:r w:rsidRPr="00C75544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lastRenderedPageBreak/>
              <w:t>CURSO A LA DEMANDA. SE ENCARGA AL RECEPTOR.</w:t>
            </w:r>
          </w:p>
        </w:tc>
      </w:tr>
      <w:tr w:rsidR="004B76B6" w:rsidRPr="00650C71" w14:paraId="0066B8BC" w14:textId="77777777" w:rsidTr="00255DAF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3410E7" w14:textId="0221E142" w:rsidR="004B76B6" w:rsidRPr="00650C71" w:rsidRDefault="004B76B6" w:rsidP="004B76B6">
            <w:pPr>
              <w:rPr>
                <w:sz w:val="20"/>
                <w:szCs w:val="20"/>
              </w:rPr>
            </w:pPr>
            <w:bookmarkStart w:id="5" w:name="_Hlk157151191"/>
            <w:bookmarkEnd w:id="4"/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946DC" w14:textId="77777777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PROVIDENCIA/SUPPLY MEDICAL SPA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030B4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2782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4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6FF5" w14:textId="5A01DE28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363</w:t>
            </w: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D9A8" w14:textId="45E13393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CON FECHA 30 DE ENERO DE 2024, SE DA CURSO A LA DEMANDA. SE ENCARGA AL RECEPTOR.</w:t>
            </w:r>
          </w:p>
        </w:tc>
      </w:tr>
      <w:bookmarkEnd w:id="5"/>
      <w:tr w:rsidR="004B76B6" w:rsidRPr="00650C71" w14:paraId="63331118" w14:textId="77777777" w:rsidTr="00642B4E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14B5D5" w14:textId="5AD87ECC" w:rsidR="004B76B6" w:rsidRPr="00650C71" w:rsidRDefault="004B76B6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846B" w14:textId="3A7DCD55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I MUNICIPALIDAD DE PROVIDENCIA/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COMUNIDAD EDIFICIO ALCALDE RAFAEL VIVES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4E71E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COBRO PESOS POR GASTOS DE RETIRO ESTRUCTURA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5977" w14:textId="7DFC8CDA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8 CIVIL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C15D4" w14:textId="1E87CB3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297</w:t>
            </w: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398F" w14:textId="77777777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255DAF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A ESPERA DE RESOLUCIÓN PARA NOTIFICAR</w:t>
            </w:r>
          </w:p>
        </w:tc>
      </w:tr>
      <w:tr w:rsidR="004B76B6" w:rsidRPr="00650C71" w14:paraId="4DBD643C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462468" w14:textId="2885DDE3" w:rsidR="004B76B6" w:rsidRPr="00650C71" w:rsidRDefault="004B76B6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8F9B" w14:textId="2F968BBB" w:rsidR="004B76B6" w:rsidRPr="00255DAF" w:rsidRDefault="004B76B6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 xml:space="preserve">JC DECAUX OHH CHILE SPA/I.MUNICIPALIDAD DE PROVIDENCIA 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27BE" w14:textId="188F1BCC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RECLAMACIÓN ARTÍCULO 154 DE LA LEY GENERAL DE URBANISMO Y CONSTRUCCIÓN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27639" w14:textId="21F22C71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11°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E2626" w14:textId="1C024A74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C-20697-2023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C5BD9" w14:textId="77777777" w:rsidR="004B76B6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REALIZADO COMPARENDO DE CONESTACIÓN Y CONCILIACIÓN CON FECHA 01 DE FEBRERO DE 2024.</w:t>
            </w:r>
          </w:p>
          <w:p w14:paraId="7EBA578B" w14:textId="6C56FCC0" w:rsidR="004B76B6" w:rsidRPr="00650C71" w:rsidRDefault="004B76B6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TRIBUNAL FIJÓ 7 PUNTOS DE PRUEBA. CORRE EL PLAZO DE LOS 8 DÍAS TÉRMINO PROBATORIO. </w:t>
            </w:r>
          </w:p>
        </w:tc>
      </w:tr>
      <w:tr w:rsidR="00A369E4" w:rsidRPr="00650C71" w14:paraId="7EFE0630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8C8FA5" w14:textId="2B8D9DB9" w:rsidR="00A369E4" w:rsidRDefault="00A369E4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61EA" w14:textId="3EFC16FB" w:rsidR="00A369E4" w:rsidRDefault="00A369E4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GASTRONÓMICA SOCIATES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37F5" w14:textId="37259222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INDEMNIZACION PERJUICIOS POR NO RENOVACIÓN PATENTE ALCOHOLES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B85B4" w14:textId="117070CA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13°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4F9C0" w14:textId="3B673ECC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C-808-2024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E66F" w14:textId="4D1B201B" w:rsidR="00A369E4" w:rsidRDefault="00A369E4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23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Febrero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 se presenta Excepción dilatoria. 4 </w:t>
            </w:r>
            <w:proofErr w:type="gramStart"/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Marzo</w:t>
            </w:r>
            <w:proofErr w:type="gramEnd"/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 xml:space="preserve"> se intenta ratificar patrocinio pero Secretario pide Mandato con Vigencia. (se pidió aumento de plazo y se tramitará vigencia)</w:t>
            </w:r>
          </w:p>
        </w:tc>
      </w:tr>
      <w:tr w:rsidR="00D74071" w:rsidRPr="00650C71" w14:paraId="22030EA1" w14:textId="77777777" w:rsidTr="001C518B">
        <w:trPr>
          <w:trHeight w:val="397"/>
        </w:trPr>
        <w:tc>
          <w:tcPr>
            <w:tcW w:w="70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57E77F" w14:textId="586985D7" w:rsidR="00D74071" w:rsidRDefault="00D74071" w:rsidP="004B76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8B287" w14:textId="318E1762" w:rsidR="00D74071" w:rsidRDefault="00D74071" w:rsidP="004B76B6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s-CL"/>
              </w:rPr>
              <w:t>DON CARLOS BELLAVISTA SpA CON IMP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B226" w14:textId="57FB9FC0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 w:rsidRPr="00D74071"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INDEMNIZACION PERJUICIOS POR NO RENOVACIÓN PATENTE ALCOHOLES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0BC3" w14:textId="20CC2CA9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4E7" w14:textId="7B1DD37C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C-18505-23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38C" w14:textId="300EC65E" w:rsidR="00D74071" w:rsidRDefault="00D74071" w:rsidP="004B76B6">
            <w:pP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es-CL"/>
              </w:rPr>
              <w:t>CON PLAZO PARA CONTESTAR HASTA EL 16 DE MARZO DE 2024</w:t>
            </w:r>
          </w:p>
        </w:tc>
      </w:tr>
    </w:tbl>
    <w:p w14:paraId="5D178245" w14:textId="77777777" w:rsidR="00B1122F" w:rsidRDefault="00B1122F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55789FF4" w14:textId="77777777" w:rsidR="00B1122F" w:rsidRPr="003B205F" w:rsidRDefault="00B1122F" w:rsidP="00011A43">
      <w:pPr>
        <w:spacing w:after="200" w:line="240" w:lineRule="auto"/>
        <w:rPr>
          <w:rFonts w:eastAsia="Times New Roman" w:cstheme="minorHAnsi"/>
          <w:bCs/>
          <w:color w:val="000000"/>
          <w:sz w:val="20"/>
          <w:szCs w:val="20"/>
          <w:u w:val="single"/>
          <w:lang w:eastAsia="es-CL"/>
        </w:rPr>
      </w:pPr>
    </w:p>
    <w:p w14:paraId="3B9CF3B0" w14:textId="77777777" w:rsidR="00D55999" w:rsidRPr="003B205F" w:rsidRDefault="00D55999" w:rsidP="00EB4E94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4FDF93E" w14:textId="0E10F53E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RECURSOS DE PROTECCIÓN</w:t>
      </w:r>
    </w:p>
    <w:p w14:paraId="7E4FBB4D" w14:textId="77777777" w:rsidR="00ED5329" w:rsidRPr="00EA2286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9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696"/>
        <w:gridCol w:w="2290"/>
        <w:gridCol w:w="754"/>
        <w:gridCol w:w="1212"/>
        <w:gridCol w:w="1844"/>
      </w:tblGrid>
      <w:tr w:rsidR="00ED5329" w:rsidRPr="00EA2286" w14:paraId="120863F6" w14:textId="77777777" w:rsidTr="0039359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844CA8" w14:textId="7FD8DE84" w:rsidR="00ED5329" w:rsidRPr="00EA2286" w:rsidRDefault="004A570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6" w:name="_Hlk145062394"/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7DA92A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COM. EDIFICIO MANHATTAN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CF8BE5" w14:textId="2C28071F" w:rsidR="00ED5329" w:rsidRPr="00EA2286" w:rsidRDefault="00CB3A83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RETIRO PUBLICIDAD ILEGAL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6AFA7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FD5CE2" w14:textId="77777777" w:rsidR="00ED5329" w:rsidRPr="00EA2286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709-2022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39DDA4" w14:textId="77777777" w:rsidR="00ED5329" w:rsidRPr="00EA2286" w:rsidRDefault="00BE45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 FALLADO CORTE SUPREMA QUE CONFIRMA SENTENCIA FAVORABLE A LA I. MUNICIPALIDAD.</w:t>
            </w:r>
          </w:p>
          <w:p w14:paraId="40E0FAF5" w14:textId="713442CB" w:rsidR="00BE4594" w:rsidRPr="00EA2286" w:rsidRDefault="00BE4594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SE SOLICITÓ LA TASACIÓN DE COSTAS</w:t>
            </w:r>
            <w:r w:rsidR="00B1122F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PERSONALES (NO RESUELTO</w:t>
            </w:r>
            <w:r w:rsidR="00650C71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por C.A.</w:t>
            </w:r>
          </w:p>
        </w:tc>
      </w:tr>
      <w:tr w:rsidR="00157BC0" w:rsidRPr="003B205F" w14:paraId="0AC799B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D860F" w14:textId="735080D8" w:rsidR="00157BC0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bookmarkStart w:id="7" w:name="_Hlk146203215"/>
            <w:bookmarkEnd w:id="6"/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1CBFF3" w14:textId="6F2206E1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ELFOS/CON I. MUNCIIPALIDAD DE PROVIDENCIA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FC803A" w14:textId="7CA7D60D" w:rsidR="00157BC0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NO OTORGAMIENTO PATENTE ALCOHOLES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D01EB1" w14:textId="77777777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63C3F" w14:textId="5A9FA59F" w:rsidR="00157BC0" w:rsidRPr="00EA2286" w:rsidRDefault="00157BC0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10341-2023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235D1" w14:textId="0BD22619" w:rsidR="00426C3D" w:rsidRPr="00EA2286" w:rsidRDefault="001D4EB9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acuerdo 27/2/24</w:t>
            </w:r>
          </w:p>
        </w:tc>
      </w:tr>
      <w:tr w:rsidR="00A1069F" w:rsidRPr="003B205F" w14:paraId="6E1F1CD7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27BB73" w14:textId="2D5334CA" w:rsidR="00A1069F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4EF2B4" w14:textId="7D78D119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CASAS CON MATTHEI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C1F1FB" w14:textId="0737A46D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NO RENOVACIÓN PATENTE ALCOHOLES 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6CF723" w14:textId="463853FD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051C219" w14:textId="12050EB3" w:rsidR="00A1069F" w:rsidRPr="00EA2286" w:rsidRDefault="00CB3A83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13230-2023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8FFE64" w14:textId="336B0E3E" w:rsidR="00A1069F" w:rsidRPr="00EA2286" w:rsidRDefault="00D301A4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RECHAZADA</w:t>
            </w:r>
            <w:r w:rsidR="00650C71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</w:t>
            </w:r>
            <w:r w:rsidR="008B52AC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En apelación del recurrente  </w:t>
            </w:r>
            <w:r w:rsidR="008C244C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  <w:r w:rsidR="001D4EB9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Rol C.S</w:t>
            </w:r>
            <w:r w:rsidR="00EA2286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4060-2024</w:t>
            </w:r>
          </w:p>
        </w:tc>
      </w:tr>
      <w:tr w:rsidR="004A570C" w:rsidRPr="003B205F" w14:paraId="29AC8EFA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90E58B" w14:textId="2EDB0159" w:rsidR="004A570C" w:rsidRPr="00EA2286" w:rsidRDefault="004A570C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C2C136" w14:textId="563D4237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SILVA CON IMP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7B2BE7" w14:textId="3B3F0532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RECLAMO CONTRA MEDIDA DISCIPLINARIA DE DESTITUCIÓN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501D59" w14:textId="52DE2234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82D6C5" w14:textId="51D055F4" w:rsidR="004A570C" w:rsidRPr="00EA2286" w:rsidRDefault="008D09BB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15.109</w:t>
            </w:r>
            <w:r w:rsidR="009F53C9"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-2023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760BB8" w14:textId="1117C0E6" w:rsidR="004A570C" w:rsidRPr="00EA2286" w:rsidRDefault="00D301A4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EA228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 PROYECTO DE FALLO DESDE EL 3.01.24</w:t>
            </w:r>
          </w:p>
        </w:tc>
      </w:tr>
      <w:tr w:rsidR="00D74071" w:rsidRPr="003B205F" w14:paraId="26A287CF" w14:textId="77777777" w:rsidTr="00157BC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916D8F" w14:textId="4440E7DE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24E68F" w14:textId="38F6EA7F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MOGOLLONES/DE LA MAZA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ADCD18" w14:textId="05D5B59C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RECLAMA CONTRA DECRETO QUE RESUELVE NEGATIVAMENTE REPOSICIÓN.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A2070E" w14:textId="66540683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74071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C.A.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F58F28" w14:textId="2AAF2C5B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64-2024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81E107" w14:textId="48EEC096" w:rsidR="00D74071" w:rsidRPr="00EA2286" w:rsidRDefault="00D74071" w:rsidP="003A550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ELABORACION DE INFORME</w:t>
            </w:r>
          </w:p>
        </w:tc>
      </w:tr>
      <w:bookmarkEnd w:id="7"/>
    </w:tbl>
    <w:p w14:paraId="0775CB92" w14:textId="77777777" w:rsidR="00DE4721" w:rsidRPr="003B205F" w:rsidRDefault="00DE4721" w:rsidP="00CB3A83">
      <w:pPr>
        <w:spacing w:after="200" w:line="240" w:lineRule="auto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6C8452A1" w14:textId="77777777" w:rsidR="008C18A9" w:rsidRDefault="008C18A9" w:rsidP="00ED5329">
      <w:pPr>
        <w:spacing w:after="200" w:line="240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</w:pPr>
    </w:p>
    <w:p w14:paraId="271D64C6" w14:textId="164EEA6F" w:rsidR="00ED5329" w:rsidRPr="003B205F" w:rsidRDefault="00ED5329" w:rsidP="00ED5329">
      <w:pPr>
        <w:spacing w:after="20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 w:rsidRPr="003B205F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CL"/>
        </w:rPr>
        <w:t>RECLAMOS DE ILEGALIDAD </w:t>
      </w:r>
    </w:p>
    <w:p w14:paraId="2DAFB79A" w14:textId="77777777" w:rsidR="00ED5329" w:rsidRPr="003B205F" w:rsidRDefault="00ED5329" w:rsidP="00ED5329">
      <w:pPr>
        <w:spacing w:after="0" w:line="240" w:lineRule="auto"/>
        <w:rPr>
          <w:rFonts w:eastAsia="Times New Roman" w:cstheme="minorHAnsi"/>
          <w:sz w:val="20"/>
          <w:szCs w:val="20"/>
          <w:lang w:eastAsia="es-CL"/>
        </w:rPr>
      </w:pPr>
    </w:p>
    <w:tbl>
      <w:tblPr>
        <w:tblW w:w="9781" w:type="dxa"/>
        <w:tblInd w:w="-572" w:type="dxa"/>
        <w:tblLook w:val="04A0" w:firstRow="1" w:lastRow="0" w:firstColumn="1" w:lastColumn="0" w:noHBand="0" w:noVBand="1"/>
      </w:tblPr>
      <w:tblGrid>
        <w:gridCol w:w="760"/>
        <w:gridCol w:w="2248"/>
        <w:gridCol w:w="2415"/>
        <w:gridCol w:w="1519"/>
        <w:gridCol w:w="1178"/>
        <w:gridCol w:w="1661"/>
      </w:tblGrid>
      <w:tr w:rsidR="00AC1E8E" w:rsidRPr="003B205F" w14:paraId="5719E52F" w14:textId="77777777" w:rsidTr="00F15A59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5F6E81" w14:textId="20253AC6" w:rsidR="00ED5329" w:rsidRPr="00D561C3" w:rsidRDefault="008D09B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F1C15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COMUNIDAD EDIFICIO LOS ANDES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854DEF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ACTO ADMINISTRATIVO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0BB0C7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98BF2" w14:textId="77777777" w:rsidR="00ED5329" w:rsidRPr="00D561C3" w:rsidRDefault="00ED5329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84-2022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CAB1F6" w14:textId="16421CAF" w:rsidR="00ED5329" w:rsidRPr="00D561C3" w:rsidRDefault="00A1069F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RECURSO FALLADO CORTE SUPREMA QUE CONFIRM</w:t>
            </w:r>
            <w:r w:rsidR="0044055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 SENTENCIA FAVORABLE A IMP. TASACION COSTAS</w:t>
            </w:r>
            <w:r w:rsidR="00650C71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. </w:t>
            </w:r>
          </w:p>
        </w:tc>
      </w:tr>
      <w:tr w:rsidR="00AC1E8E" w:rsidRPr="003B205F" w14:paraId="67B239EF" w14:textId="77777777" w:rsidTr="00F15A59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4CE0BD" w14:textId="436DCB88" w:rsidR="002C176A" w:rsidRPr="001D4EB9" w:rsidRDefault="008D09BB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566C6E" w14:textId="68391688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REMBRE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A9387" w14:textId="617ED43C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IMPUGNACION DE MULTAS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A542D" w14:textId="2F9C843C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CORTE DE APELACIONES DE SANTIAGO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8BE351" w14:textId="63F1FFE3" w:rsidR="002C176A" w:rsidRPr="001D4EB9" w:rsidRDefault="002C176A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ascii="Arial" w:eastAsia="Calibri" w:hAnsi="Arial" w:cs="Arial"/>
                <w:kern w:val="3"/>
                <w:sz w:val="20"/>
                <w:szCs w:val="20"/>
              </w:rPr>
              <w:t>489-2023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C7146" w14:textId="430B7FC6" w:rsidR="002C176A" w:rsidRPr="001D4EB9" w:rsidRDefault="008042C3" w:rsidP="002C176A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D4EB9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En acuerdo</w:t>
            </w:r>
          </w:p>
        </w:tc>
      </w:tr>
      <w:tr w:rsidR="00AC1E8E" w:rsidRPr="003B205F" w14:paraId="156119BA" w14:textId="77777777" w:rsidTr="00CB3A83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DFE96" w14:textId="09807122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4C8162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ABDO JARA JUAN PABLO Y OTRO con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0C4B9E" w14:textId="665B63E8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ACTO ADMINISTRATIVO</w:t>
            </w:r>
            <w:r w:rsidR="0044055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DE COMUNICACIÓN POR FUNCIONARIO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BDBD05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0953BD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535-2022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E5B4B" w14:textId="040E9E2E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Informe Fiscal favorable</w:t>
            </w:r>
            <w:r w:rsidR="00C75544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al reclamante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.  En Tabla.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440553" w:rsidRPr="003B205F" w14:paraId="5733E1B6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67892" w14:textId="302FEA7A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C70C6" w14:textId="54149D1B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COMUNIDAD PUNTA DEL ESTE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F3FF5" w14:textId="7A0F92ED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CONTRA ORDENANZA DE PUBLICIDAD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86A7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1B76AF" w14:textId="0FC159ED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691-2023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A4CC07" w14:textId="7DE1C50F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Informe Fiscal Rechaza Reclamo</w:t>
            </w:r>
            <w:r w:rsidR="008D09BB"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.</w:t>
            </w: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A Espera de Alegatos.</w:t>
            </w:r>
          </w:p>
        </w:tc>
      </w:tr>
      <w:tr w:rsidR="00440553" w:rsidRPr="003B205F" w14:paraId="06EE16CA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F27E" w14:textId="5F4AD084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996DB" w14:textId="118AB967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COLOSO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D0330" w14:textId="36E90043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DENEGACIÓN DE DEVOLUCIÓN DERECHOS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001B0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6D67B8" w14:textId="3B33036A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351</w:t>
            </w:r>
            <w:r w:rsidR="00CB3A83"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-2022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30F32F" w14:textId="1D51986A" w:rsidR="00CB3A83" w:rsidRPr="00D561C3" w:rsidRDefault="001D4EB9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Rechazado Reclamo de Ilegalidad. A Espera de plazo Casación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</w:t>
            </w:r>
          </w:p>
        </w:tc>
      </w:tr>
      <w:tr w:rsidR="00440553" w:rsidRPr="003B205F" w14:paraId="64EA65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CA0AC9" w14:textId="0AD18F14" w:rsidR="00CB3A83" w:rsidRPr="00D561C3" w:rsidRDefault="008D09BB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C80A3" w14:textId="62D30A75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COMUNIDAD RAFAEL VIVES</w:t>
            </w:r>
            <w:r w:rsidR="00CB3A83"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 xml:space="preserve"> MUNICIPALIDAD DE PROVIDENCIA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AFA8DC" w14:textId="020BC9E4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CONTRA ORDENANZA POR PROHIBICION DE LETREROS EN AZOTEA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DC9E1" w14:textId="77777777" w:rsidR="00CB3A83" w:rsidRPr="00D561C3" w:rsidRDefault="00CB3A8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6691EF" w14:textId="470AF42E" w:rsidR="00CB3A83" w:rsidRPr="00D561C3" w:rsidRDefault="00440553" w:rsidP="00917B91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220</w:t>
            </w:r>
            <w:r w:rsidR="00CB3A83"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-202</w:t>
            </w: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94575" w14:textId="3338A20C" w:rsidR="00CB3A83" w:rsidRPr="00D561C3" w:rsidRDefault="00440553" w:rsidP="00917B9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VISTA FISCAL RECHAZA. ESPERA DE ALEGATO</w:t>
            </w:r>
          </w:p>
        </w:tc>
      </w:tr>
      <w:tr w:rsidR="00D301A4" w:rsidRPr="008D09BB" w14:paraId="6B810C32" w14:textId="77777777" w:rsidTr="00D04323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B2A3FD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bookmarkStart w:id="8" w:name="_Hlk156553922"/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A14D3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INMOBILIARIA LTO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DBC6A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CONTRA DECRETO 1824 QUE RECHAZA ILEGALIDAD POR FUSION DE TERRENOS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021F94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561C3">
              <w:rPr>
                <w:rFonts w:eastAsia="Times New Roman" w:cstheme="minorHAnsi"/>
                <w:sz w:val="20"/>
                <w:szCs w:val="20"/>
                <w:lang w:eastAsia="es-CL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8227EA" w14:textId="77777777" w:rsidR="00D301A4" w:rsidRPr="00D561C3" w:rsidRDefault="00D301A4" w:rsidP="00D04323">
            <w:pPr>
              <w:spacing w:after="0" w:line="240" w:lineRule="auto"/>
              <w:jc w:val="both"/>
              <w:rPr>
                <w:rFonts w:ascii="Arial" w:eastAsia="Calibri" w:hAnsi="Arial" w:cs="Arial"/>
                <w:kern w:val="3"/>
                <w:sz w:val="20"/>
                <w:szCs w:val="20"/>
              </w:rPr>
            </w:pPr>
            <w:r w:rsidRPr="00D561C3">
              <w:rPr>
                <w:rFonts w:ascii="Arial" w:eastAsia="Calibri" w:hAnsi="Arial" w:cs="Arial"/>
                <w:kern w:val="3"/>
                <w:sz w:val="20"/>
                <w:szCs w:val="20"/>
              </w:rPr>
              <w:t>797-2023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4209DB" w14:textId="572D8D7F" w:rsidR="00D301A4" w:rsidRPr="00D561C3" w:rsidRDefault="00FE39B0" w:rsidP="00000450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>
              <w:rPr>
                <w:rFonts w:eastAsia="Times New Roman" w:cstheme="minorHAnsi"/>
                <w:sz w:val="20"/>
                <w:szCs w:val="20"/>
                <w:lang w:eastAsia="es-CL"/>
              </w:rPr>
              <w:t>Con informe Fiscal proponiendo rechazar Reclamo.</w:t>
            </w:r>
          </w:p>
        </w:tc>
      </w:tr>
      <w:tr w:rsidR="00D561C3" w:rsidRPr="005D15F8" w14:paraId="0D4BEEA8" w14:textId="77777777" w:rsidTr="00610AAB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835538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bookmarkStart w:id="9" w:name="_Hlk157151332"/>
            <w:r w:rsidRPr="005D15F8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692315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ARCOS DORADOS CON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39905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POR DENEGACIÓN DE PATENTE DEFINITIVA CON SERVICIOS AL AUTO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23E17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4DA10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 w:rsidRPr="005D15F8">
              <w:rPr>
                <w:sz w:val="20"/>
                <w:szCs w:val="20"/>
              </w:rPr>
              <w:t>620-2023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BE6C41" w14:textId="77777777" w:rsidR="00D561C3" w:rsidRPr="005D15F8" w:rsidRDefault="00D561C3" w:rsidP="00610AA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 xml:space="preserve">INFORME FISCAL ACOGE RECLAMO. A ESPERA DE ALEGATOS. </w:t>
            </w:r>
          </w:p>
        </w:tc>
      </w:tr>
      <w:tr w:rsidR="00D301A4" w:rsidRPr="003B205F" w14:paraId="3A63C3DB" w14:textId="77777777" w:rsidTr="00917B91">
        <w:trPr>
          <w:trHeight w:val="405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065250" w14:textId="753AC375" w:rsidR="00D301A4" w:rsidRPr="005D15F8" w:rsidRDefault="00D301A4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1</w:t>
            </w:r>
            <w:r w:rsidR="00D561C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0B00A" w14:textId="7A9385AB" w:rsidR="00D301A4" w:rsidRPr="005D15F8" w:rsidRDefault="00D561C3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proofErr w:type="gramStart"/>
            <w:r>
              <w:rPr>
                <w:sz w:val="20"/>
                <w:szCs w:val="20"/>
              </w:rPr>
              <w:t>MORENO  CON</w:t>
            </w:r>
            <w:proofErr w:type="gramEnd"/>
            <w:r>
              <w:rPr>
                <w:sz w:val="20"/>
                <w:szCs w:val="20"/>
              </w:rPr>
              <w:t xml:space="preserve"> IMP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E3577" w14:textId="3110EA89" w:rsidR="00D301A4" w:rsidRPr="005D15F8" w:rsidRDefault="00D561C3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TERMINO CONTRATO</w:t>
            </w:r>
          </w:p>
        </w:tc>
        <w:tc>
          <w:tcPr>
            <w:tcW w:w="15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5FB28" w14:textId="65F1953D" w:rsidR="00D301A4" w:rsidRPr="005D15F8" w:rsidRDefault="00D301A4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 w:rsidRPr="005D15F8">
              <w:rPr>
                <w:sz w:val="20"/>
                <w:szCs w:val="20"/>
              </w:rPr>
              <w:t>C.A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512126" w14:textId="529EE490" w:rsidR="00D301A4" w:rsidRPr="005D15F8" w:rsidRDefault="00D561C3" w:rsidP="00D301A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kern w:val="3"/>
                <w:sz w:val="20"/>
                <w:szCs w:val="20"/>
              </w:rPr>
            </w:pPr>
            <w:r>
              <w:rPr>
                <w:sz w:val="20"/>
                <w:szCs w:val="20"/>
              </w:rPr>
              <w:t>47-2024</w:t>
            </w:r>
          </w:p>
        </w:tc>
        <w:tc>
          <w:tcPr>
            <w:tcW w:w="16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16CB3" w14:textId="50304311" w:rsidR="00D301A4" w:rsidRPr="005D15F8" w:rsidRDefault="006F0737" w:rsidP="00D301A4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  <w:lang w:eastAsia="es-CL"/>
              </w:rPr>
            </w:pPr>
            <w:r>
              <w:rPr>
                <w:sz w:val="20"/>
                <w:szCs w:val="20"/>
              </w:rPr>
              <w:t>Corte</w:t>
            </w:r>
            <w:r w:rsidR="001D4EB9">
              <w:rPr>
                <w:sz w:val="20"/>
                <w:szCs w:val="20"/>
              </w:rPr>
              <w:t xml:space="preserve"> con fecha 4 marzo de 2024</w:t>
            </w:r>
            <w:r>
              <w:rPr>
                <w:sz w:val="20"/>
                <w:szCs w:val="20"/>
              </w:rPr>
              <w:t xml:space="preserve"> otorga nuevo plazo de 10 días hábiles para notificar el RIM.</w:t>
            </w:r>
            <w:r w:rsidR="00D301A4" w:rsidRPr="005D15F8">
              <w:rPr>
                <w:sz w:val="20"/>
                <w:szCs w:val="20"/>
              </w:rPr>
              <w:t xml:space="preserve"> </w:t>
            </w:r>
          </w:p>
        </w:tc>
      </w:tr>
      <w:bookmarkEnd w:id="8"/>
      <w:bookmarkEnd w:id="9"/>
    </w:tbl>
    <w:p w14:paraId="05E4CCB1" w14:textId="5D005BD4" w:rsidR="00393592" w:rsidRPr="003B205F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08FAC806" w14:textId="77777777" w:rsidR="008C18A9" w:rsidRDefault="008C18A9" w:rsidP="008C18A9">
      <w:pPr>
        <w:ind w:left="2124" w:firstLine="708"/>
        <w:rPr>
          <w:rFonts w:cstheme="minorHAnsi"/>
          <w:b/>
          <w:sz w:val="20"/>
          <w:szCs w:val="20"/>
          <w:u w:val="single"/>
        </w:rPr>
      </w:pPr>
    </w:p>
    <w:p w14:paraId="0C14AE77" w14:textId="3CD66C05" w:rsidR="00393592" w:rsidRPr="003B205F" w:rsidRDefault="008C18A9" w:rsidP="008C18A9">
      <w:pPr>
        <w:ind w:left="2124" w:firstLine="708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b/>
          <w:sz w:val="20"/>
          <w:szCs w:val="20"/>
          <w:u w:val="single"/>
        </w:rPr>
        <w:t>RECURSO DE AMPARO ECONÓMICO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419"/>
        <w:gridCol w:w="1986"/>
        <w:gridCol w:w="2410"/>
        <w:gridCol w:w="567"/>
        <w:gridCol w:w="1276"/>
        <w:gridCol w:w="2170"/>
      </w:tblGrid>
      <w:tr w:rsidR="008C18A9" w:rsidRPr="008C18A9" w14:paraId="47350E08" w14:textId="77777777" w:rsidTr="006D1FA2">
        <w:tc>
          <w:tcPr>
            <w:tcW w:w="419" w:type="dxa"/>
          </w:tcPr>
          <w:p w14:paraId="085C483D" w14:textId="695435D7" w:rsidR="008C18A9" w:rsidRPr="00D050FD" w:rsidRDefault="00344E54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1</w:t>
            </w:r>
          </w:p>
        </w:tc>
        <w:tc>
          <w:tcPr>
            <w:tcW w:w="1986" w:type="dxa"/>
          </w:tcPr>
          <w:p w14:paraId="574BEF86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“VASQUEZ BASCUÑAN ALEJANDRO PORFILIO/IUSTRE MUNICIPALIDAD DE PROVIDENCIA</w:t>
            </w:r>
          </w:p>
        </w:tc>
        <w:tc>
          <w:tcPr>
            <w:tcW w:w="2410" w:type="dxa"/>
          </w:tcPr>
          <w:p w14:paraId="1730DDB2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AMPARO ECONÓMICO</w:t>
            </w:r>
          </w:p>
        </w:tc>
        <w:tc>
          <w:tcPr>
            <w:tcW w:w="567" w:type="dxa"/>
          </w:tcPr>
          <w:p w14:paraId="48B5AC5D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C.A</w:t>
            </w:r>
          </w:p>
        </w:tc>
        <w:tc>
          <w:tcPr>
            <w:tcW w:w="1276" w:type="dxa"/>
          </w:tcPr>
          <w:p w14:paraId="7CA23630" w14:textId="77777777" w:rsidR="008C18A9" w:rsidRPr="00D050FD" w:rsidRDefault="008C18A9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Rol 2029 - 2023</w:t>
            </w:r>
          </w:p>
        </w:tc>
        <w:tc>
          <w:tcPr>
            <w:tcW w:w="2170" w:type="dxa"/>
          </w:tcPr>
          <w:p w14:paraId="7BA57175" w14:textId="4C56DC2B" w:rsidR="008C18A9" w:rsidRPr="00D050FD" w:rsidRDefault="00D050FD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  <w:r w:rsidRPr="00D050FD"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  <w:t>INFORMADO EL 29 DE FEBRERO Y ANTECEDENTES DEL PRIMER OTROSI PRESENTADOS EL 4 MARZO.</w:t>
            </w:r>
          </w:p>
          <w:p w14:paraId="545B2205" w14:textId="512D870C" w:rsidR="006C37EA" w:rsidRPr="00D050FD" w:rsidRDefault="006C37EA" w:rsidP="008C18A9">
            <w:pPr>
              <w:spacing w:after="160" w:line="259" w:lineRule="auto"/>
              <w:rPr>
                <w:rFonts w:asciiTheme="minorHAnsi" w:eastAsiaTheme="minorHAnsi" w:hAnsiTheme="minorHAnsi" w:cstheme="minorHAnsi"/>
                <w:bCs/>
                <w:sz w:val="20"/>
                <w:szCs w:val="20"/>
                <w:u w:val="single"/>
              </w:rPr>
            </w:pPr>
          </w:p>
        </w:tc>
      </w:tr>
    </w:tbl>
    <w:p w14:paraId="11D6E3C5" w14:textId="77777777" w:rsidR="00393592" w:rsidRDefault="00393592" w:rsidP="00ED5329">
      <w:pPr>
        <w:rPr>
          <w:rFonts w:cstheme="minorHAnsi"/>
          <w:b/>
          <w:sz w:val="20"/>
          <w:szCs w:val="20"/>
          <w:u w:val="single"/>
        </w:rPr>
      </w:pPr>
    </w:p>
    <w:p w14:paraId="53F2373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54BAB9FB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5848E1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F0A7EE5" w14:textId="77777777" w:rsidR="00A75C10" w:rsidRDefault="00A75C10" w:rsidP="00A75C10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lastRenderedPageBreak/>
        <w:t>CAUSAS ACTIVAS JUZGADOS LABORALES DE SANTIAGO</w:t>
      </w:r>
    </w:p>
    <w:p w14:paraId="10B2ED96" w14:textId="4069C51E" w:rsidR="00A75C10" w:rsidRDefault="00D479EE" w:rsidP="00A75C10">
      <w:pPr>
        <w:spacing w:after="200" w:line="276" w:lineRule="auto"/>
        <w:jc w:val="center"/>
        <w:rPr>
          <w:rFonts w:ascii="Bookman Old Style" w:eastAsia="Calibri" w:hAnsi="Bookman Old Style" w:cs="Times New Roman"/>
          <w:b/>
          <w:sz w:val="20"/>
          <w:szCs w:val="20"/>
        </w:rPr>
      </w:pPr>
      <w:r>
        <w:rPr>
          <w:rFonts w:ascii="Bookman Old Style" w:eastAsia="Calibri" w:hAnsi="Bookman Old Style" w:cs="Times New Roman"/>
          <w:b/>
          <w:sz w:val="20"/>
          <w:szCs w:val="20"/>
        </w:rPr>
        <w:t>ABRIL</w:t>
      </w:r>
      <w:r w:rsidR="00A75C10">
        <w:rPr>
          <w:rFonts w:ascii="Bookman Old Style" w:eastAsia="Calibri" w:hAnsi="Bookman Old Style" w:cs="Times New Roman"/>
          <w:b/>
          <w:sz w:val="20"/>
          <w:szCs w:val="20"/>
        </w:rPr>
        <w:t xml:space="preserve"> 2024</w:t>
      </w:r>
    </w:p>
    <w:tbl>
      <w:tblPr>
        <w:tblStyle w:val="Tablaconcuadrcula"/>
        <w:tblpPr w:leftFromText="141" w:rightFromText="141" w:vertAnchor="text" w:horzAnchor="margin" w:tblpX="-157" w:tblpY="112"/>
        <w:tblW w:w="9813" w:type="dxa"/>
        <w:tblInd w:w="0" w:type="dxa"/>
        <w:tblLook w:val="04A0" w:firstRow="1" w:lastRow="0" w:firstColumn="1" w:lastColumn="0" w:noHBand="0" w:noVBand="1"/>
      </w:tblPr>
      <w:tblGrid>
        <w:gridCol w:w="3484"/>
        <w:gridCol w:w="1983"/>
        <w:gridCol w:w="908"/>
        <w:gridCol w:w="1771"/>
        <w:gridCol w:w="1667"/>
      </w:tblGrid>
      <w:tr w:rsidR="00A75C10" w14:paraId="2C908AEC" w14:textId="77777777" w:rsidTr="00A75C10">
        <w:trPr>
          <w:trHeight w:val="30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15787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MIRANDA/ASOCIACION DE MUNICIPIOS 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97AD2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C76D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O-4910-2023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E9B4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6F3B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SEGUNDA INSTANCIA</w:t>
            </w:r>
          </w:p>
        </w:tc>
      </w:tr>
      <w:tr w:rsidR="00A75C10" w14:paraId="59C5704F" w14:textId="77777777" w:rsidTr="00A75C10">
        <w:trPr>
          <w:trHeight w:val="305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2E589A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GERALDO/</w:t>
            </w:r>
            <w:r>
              <w:rPr>
                <w:lang w:val="es-ES"/>
              </w:rPr>
              <w:t xml:space="preserve"> </w:t>
            </w: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09CFC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7407B7" w14:textId="77777777" w:rsidR="00A75C10" w:rsidRDefault="00A75C10">
            <w:pP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es-ES" w:eastAsia="es-ES"/>
              </w:rPr>
              <w:t>O-1594-2023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58C0D6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EAA4E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B85E158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727599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BRIONES/JARA/  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161B76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TUTELA</w:t>
            </w:r>
          </w:p>
          <w:p w14:paraId="1B287681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6F76B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T-682-2023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5ECBCA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BCF167" w14:textId="77777777" w:rsidR="00A75C10" w:rsidRDefault="00A75C10">
            <w:pPr>
              <w:spacing w:after="200" w:line="276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1E59D40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22E082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VALDERRAMA/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0BB8A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NULIDAD DEL DESPIDO, DESPIDO INJUSTIFICADO Y COBRO DE PRESTACIONES</w:t>
            </w:r>
          </w:p>
          <w:p w14:paraId="67B818A3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961EF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O-1487-2023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2F16AA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855A4B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43494868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E8E53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ETIENE/MAGOCHIC/ MUNICIPALIDAD DE PROVIDENCIA</w:t>
            </w: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ab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6B32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DESPIDO INJUSTIFICADO Y COBRO DE PRESTACIONES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4F24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O-702-2024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F96B1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54B24E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02F36A4B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6B9119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QUIROZ/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AA6BA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TUTELA LABORAL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1FF4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T-229-2024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4DC07EF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294972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  <w:tr w:rsidR="00A75C10" w14:paraId="788F8C4C" w14:textId="77777777" w:rsidTr="00A75C10">
        <w:trPr>
          <w:trHeight w:val="1816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41647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  <w:lang w:val="es-ES"/>
              </w:rPr>
            </w:pPr>
            <w:r>
              <w:rPr>
                <w:rFonts w:ascii="Bookman Old Style" w:hAnsi="Bookman Old Style"/>
                <w:sz w:val="20"/>
                <w:szCs w:val="20"/>
                <w:lang w:val="es-ES"/>
              </w:rPr>
              <w:t>NAVARRO/ ARCON S.A./ MUNICIPALIDAD DE PROVIDENCIA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B8CD75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ACCIDENTE DEL TRABAJO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AEB4E8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O-35-2024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5EF2FC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2° JUZGADO LABORAL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9C8B10" w14:textId="77777777" w:rsidR="00A75C10" w:rsidRDefault="00A75C10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TRAMITACIÓN PRIMERA INSTANCIA</w:t>
            </w:r>
          </w:p>
        </w:tc>
      </w:tr>
    </w:tbl>
    <w:p w14:paraId="3606353F" w14:textId="77777777" w:rsidR="00A75C10" w:rsidRDefault="00A75C10" w:rsidP="00A75C10"/>
    <w:p w14:paraId="5D03C2EC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4C0EF3E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53C212F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7AEBED4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4A5B08AC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441454E0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7E6C7E11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1B5F74C4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3C46D0A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5BA36996" w14:textId="77777777" w:rsidR="003633C2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p w14:paraId="627CBDE5" w14:textId="77777777" w:rsidR="003633C2" w:rsidRDefault="003633C2" w:rsidP="003633C2">
      <w:pPr>
        <w:rPr>
          <w:rFonts w:cstheme="minorHAnsi"/>
          <w:b/>
          <w:sz w:val="20"/>
          <w:szCs w:val="20"/>
          <w:u w:val="single"/>
        </w:rPr>
      </w:pPr>
    </w:p>
    <w:tbl>
      <w:tblPr>
        <w:tblpPr w:leftFromText="141" w:rightFromText="141" w:bottomFromText="160" w:vertAnchor="text" w:horzAnchor="margin" w:tblpXSpec="center" w:tblpY="261"/>
        <w:tblW w:w="10070" w:type="dxa"/>
        <w:tblLook w:val="04A0" w:firstRow="1" w:lastRow="0" w:firstColumn="1" w:lastColumn="0" w:noHBand="0" w:noVBand="1"/>
      </w:tblPr>
      <w:tblGrid>
        <w:gridCol w:w="304"/>
        <w:gridCol w:w="2534"/>
        <w:gridCol w:w="1952"/>
        <w:gridCol w:w="2190"/>
        <w:gridCol w:w="3090"/>
      </w:tblGrid>
      <w:tr w:rsidR="003633C2" w14:paraId="6F7E29DA" w14:textId="77777777" w:rsidTr="003633C2">
        <w:trPr>
          <w:trHeight w:val="312"/>
        </w:trPr>
        <w:tc>
          <w:tcPr>
            <w:tcW w:w="100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668DF85E" w14:textId="75B7AFFE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CAUSAS PENALES </w:t>
            </w:r>
            <w:r w:rsidR="00D479EE"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ABRIL</w:t>
            </w: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 2024</w:t>
            </w:r>
          </w:p>
        </w:tc>
      </w:tr>
      <w:tr w:rsidR="003633C2" w14:paraId="15F55482" w14:textId="77777777" w:rsidTr="003633C2">
        <w:trPr>
          <w:trHeight w:val="297"/>
        </w:trPr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6188C20" w14:textId="77777777" w:rsidR="003633C2" w:rsidRDefault="003633C2">
            <w:pPr>
              <w:rPr>
                <w:rFonts w:eastAsia="Times New Roman" w:cstheme="minorHAns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6C49240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E2B66EF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218B5D1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903E859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</w:tr>
      <w:tr w:rsidR="003633C2" w14:paraId="6A028B39" w14:textId="77777777" w:rsidTr="003633C2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B7BF36" w14:textId="77777777" w:rsidR="003633C2" w:rsidRDefault="003633C2">
            <w:pPr>
              <w:spacing w:after="0"/>
              <w:rPr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72F7F77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Querellante/Denunciante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39D406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Delito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9878AD9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Tribunal/Fiscalía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E6882B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 xml:space="preserve">Causa RUC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u w:val="single"/>
                <w:lang w:eastAsia="es-CL"/>
              </w:rPr>
              <w:t>Nº</w:t>
            </w:r>
            <w:proofErr w:type="spellEnd"/>
          </w:p>
        </w:tc>
      </w:tr>
      <w:tr w:rsidR="003633C2" w14:paraId="3BF3C5B7" w14:textId="77777777" w:rsidTr="003633C2">
        <w:trPr>
          <w:trHeight w:val="312"/>
        </w:trPr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A3ECFC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1C7733C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9CB00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51986F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5B485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807-2021</w:t>
            </w:r>
          </w:p>
        </w:tc>
      </w:tr>
      <w:tr w:rsidR="003633C2" w14:paraId="62249A23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1F4E496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AF1FF9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0E65C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86F43F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454BEB3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812-2021</w:t>
            </w:r>
          </w:p>
        </w:tc>
      </w:tr>
      <w:tr w:rsidR="003633C2" w14:paraId="3F53387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13A2B00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90634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3CC70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3AC082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9C25567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817-2021</w:t>
            </w:r>
          </w:p>
        </w:tc>
      </w:tr>
      <w:tr w:rsidR="003633C2" w14:paraId="3CED779E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A9AF2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6B246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057325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C32D0F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487E874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827-2021</w:t>
            </w:r>
          </w:p>
        </w:tc>
      </w:tr>
      <w:tr w:rsidR="003633C2" w14:paraId="5B480DC6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D12BB31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2A43BF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19E360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D8C3BBC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34° Juzgado del Crimen de Santiago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DC58D0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841-2021</w:t>
            </w:r>
          </w:p>
        </w:tc>
      </w:tr>
      <w:tr w:rsidR="003633C2" w14:paraId="06433AEA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6453DDE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635EC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38500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F625AC2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4B408BE2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2100693069-4</w:t>
            </w:r>
          </w:p>
        </w:tc>
      </w:tr>
      <w:tr w:rsidR="003633C2" w14:paraId="7787FDF7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C37E65E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78D894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D9310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3BB70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BE8A82A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2100696946-9</w:t>
            </w:r>
          </w:p>
        </w:tc>
      </w:tr>
      <w:tr w:rsidR="003633C2" w14:paraId="736575E6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726DB1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B03D59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2E756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D5B6DE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93FD34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2100756473-K</w:t>
            </w:r>
          </w:p>
        </w:tc>
      </w:tr>
      <w:tr w:rsidR="003633C2" w14:paraId="36461E64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68F9BC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415A7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3877C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57BA0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278862E1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2100805092-6</w:t>
            </w:r>
          </w:p>
        </w:tc>
      </w:tr>
      <w:tr w:rsidR="003633C2" w14:paraId="71B56E83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3B08B533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81C3B52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1C91C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125D9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09CFD7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2100822556-4</w:t>
            </w:r>
          </w:p>
        </w:tc>
      </w:tr>
      <w:tr w:rsidR="003633C2" w14:paraId="5D5ABC0F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585D8A14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7871016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80E84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5B757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6B5F3E8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2100825143-3</w:t>
            </w:r>
          </w:p>
        </w:tc>
      </w:tr>
      <w:tr w:rsidR="003633C2" w14:paraId="6BD893D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CED6EC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C0A92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253E2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4CEAFA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83607DE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2100825168-9</w:t>
            </w:r>
          </w:p>
        </w:tc>
      </w:tr>
      <w:tr w:rsidR="003633C2" w14:paraId="7F226075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EAC3774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D85EB1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B58864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3E20DE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77FDBDB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2100974065-9</w:t>
            </w:r>
          </w:p>
        </w:tc>
      </w:tr>
      <w:tr w:rsidR="003633C2" w14:paraId="10D2E4D2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64DB6B1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A8B55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42805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Falso Testimonio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431F83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F1CD98D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2100979307-8</w:t>
            </w:r>
          </w:p>
        </w:tc>
      </w:tr>
      <w:tr w:rsidR="003633C2" w14:paraId="19664A6C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5A103AA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D164D27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 xml:space="preserve">Municipalidad de </w:t>
            </w:r>
          </w:p>
          <w:p w14:paraId="2B9A9415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FA4F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Falsificación de Instrumento Público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D8B8E8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1F3A4498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2200892405-1</w:t>
            </w:r>
          </w:p>
        </w:tc>
      </w:tr>
      <w:tr w:rsidR="003633C2" w14:paraId="2B35F0C7" w14:textId="77777777" w:rsidTr="003633C2">
        <w:trPr>
          <w:trHeight w:val="3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0441C47D" w14:textId="77777777" w:rsidR="003633C2" w:rsidRDefault="003633C2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CL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BAC2D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Municipalidad de Providencia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2A9201A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Maltrato Infantil N.N.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41528B" w14:textId="77777777" w:rsidR="003633C2" w:rsidRDefault="003633C2">
            <w:pPr>
              <w:spacing w:after="0" w:line="240" w:lineRule="auto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Fiscalía Ñuñoa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14:paraId="7E089B2C" w14:textId="77777777" w:rsidR="003633C2" w:rsidRDefault="003633C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CL"/>
              </w:rPr>
            </w:pPr>
            <w:r>
              <w:rPr>
                <w:rFonts w:eastAsia="Times New Roman" w:cstheme="minorHAnsi"/>
                <w:color w:val="000000"/>
                <w:lang w:eastAsia="es-CL"/>
              </w:rPr>
              <w:t>2200790861-3</w:t>
            </w:r>
          </w:p>
        </w:tc>
      </w:tr>
    </w:tbl>
    <w:p w14:paraId="4F62DDA1" w14:textId="77777777" w:rsidR="003633C2" w:rsidRDefault="003633C2" w:rsidP="003633C2">
      <w:pPr>
        <w:rPr>
          <w:rFonts w:cstheme="minorHAnsi"/>
          <w:b/>
          <w:sz w:val="20"/>
          <w:szCs w:val="20"/>
          <w:u w:val="single"/>
        </w:rPr>
      </w:pPr>
    </w:p>
    <w:p w14:paraId="740D4F80" w14:textId="77777777" w:rsidR="003633C2" w:rsidRPr="003B205F" w:rsidRDefault="003633C2" w:rsidP="00ED5329">
      <w:pPr>
        <w:rPr>
          <w:rFonts w:cstheme="minorHAnsi"/>
          <w:b/>
          <w:sz w:val="20"/>
          <w:szCs w:val="20"/>
          <w:u w:val="single"/>
        </w:rPr>
      </w:pPr>
    </w:p>
    <w:sectPr w:rsidR="003633C2" w:rsidRPr="003B205F" w:rsidSect="00F20AC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1393" w14:textId="77777777" w:rsidR="00F20AC0" w:rsidRDefault="00F20AC0" w:rsidP="0044399A">
      <w:pPr>
        <w:spacing w:after="0" w:line="240" w:lineRule="auto"/>
      </w:pPr>
      <w:r>
        <w:separator/>
      </w:r>
    </w:p>
  </w:endnote>
  <w:endnote w:type="continuationSeparator" w:id="0">
    <w:p w14:paraId="67FF5630" w14:textId="77777777" w:rsidR="00F20AC0" w:rsidRDefault="00F20AC0" w:rsidP="00443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8262D" w14:textId="77777777" w:rsidR="00F20AC0" w:rsidRDefault="00F20AC0" w:rsidP="0044399A">
      <w:pPr>
        <w:spacing w:after="0" w:line="240" w:lineRule="auto"/>
      </w:pPr>
      <w:r>
        <w:separator/>
      </w:r>
    </w:p>
  </w:footnote>
  <w:footnote w:type="continuationSeparator" w:id="0">
    <w:p w14:paraId="2987FE60" w14:textId="77777777" w:rsidR="00F20AC0" w:rsidRDefault="00F20AC0" w:rsidP="00443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F6D78"/>
    <w:multiLevelType w:val="hybridMultilevel"/>
    <w:tmpl w:val="1FBE352A"/>
    <w:lvl w:ilvl="0" w:tplc="7D54964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28042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CL" w:vendorID="64" w:dllVersion="6" w:nlCheck="1" w:checkStyle="0"/>
  <w:activeWritingStyle w:appName="MSWord" w:lang="es-ES" w:vendorID="64" w:dllVersion="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AE"/>
    <w:rsid w:val="00000450"/>
    <w:rsid w:val="00011A43"/>
    <w:rsid w:val="0001207D"/>
    <w:rsid w:val="000167D7"/>
    <w:rsid w:val="000327C3"/>
    <w:rsid w:val="0003736C"/>
    <w:rsid w:val="000502FC"/>
    <w:rsid w:val="00063EBB"/>
    <w:rsid w:val="00065375"/>
    <w:rsid w:val="00094784"/>
    <w:rsid w:val="000A02DD"/>
    <w:rsid w:val="000B509B"/>
    <w:rsid w:val="000B7792"/>
    <w:rsid w:val="000C023F"/>
    <w:rsid w:val="000E4632"/>
    <w:rsid w:val="000E7D75"/>
    <w:rsid w:val="000F141D"/>
    <w:rsid w:val="001245B7"/>
    <w:rsid w:val="00150049"/>
    <w:rsid w:val="001539BF"/>
    <w:rsid w:val="00157BC0"/>
    <w:rsid w:val="00161118"/>
    <w:rsid w:val="00175F6D"/>
    <w:rsid w:val="0018447F"/>
    <w:rsid w:val="001A0585"/>
    <w:rsid w:val="001B3570"/>
    <w:rsid w:val="001C518B"/>
    <w:rsid w:val="001C5DC1"/>
    <w:rsid w:val="001D4EB9"/>
    <w:rsid w:val="001E07A1"/>
    <w:rsid w:val="001E1D8F"/>
    <w:rsid w:val="001E4C66"/>
    <w:rsid w:val="001E4D58"/>
    <w:rsid w:val="001E4FE6"/>
    <w:rsid w:val="001E6E82"/>
    <w:rsid w:val="001F7E3E"/>
    <w:rsid w:val="002058FA"/>
    <w:rsid w:val="00222771"/>
    <w:rsid w:val="00241C9D"/>
    <w:rsid w:val="00255DAF"/>
    <w:rsid w:val="00256CCD"/>
    <w:rsid w:val="002721A7"/>
    <w:rsid w:val="0029248F"/>
    <w:rsid w:val="00295DAA"/>
    <w:rsid w:val="00296999"/>
    <w:rsid w:val="002A03C2"/>
    <w:rsid w:val="002A48A4"/>
    <w:rsid w:val="002A7738"/>
    <w:rsid w:val="002B12FA"/>
    <w:rsid w:val="002C176A"/>
    <w:rsid w:val="00300748"/>
    <w:rsid w:val="00311DCD"/>
    <w:rsid w:val="00330059"/>
    <w:rsid w:val="00331F17"/>
    <w:rsid w:val="00344E54"/>
    <w:rsid w:val="003450EF"/>
    <w:rsid w:val="00352403"/>
    <w:rsid w:val="0036277D"/>
    <w:rsid w:val="003633C2"/>
    <w:rsid w:val="00382CF5"/>
    <w:rsid w:val="00393592"/>
    <w:rsid w:val="00397AEF"/>
    <w:rsid w:val="003A03E8"/>
    <w:rsid w:val="003B205F"/>
    <w:rsid w:val="003D0497"/>
    <w:rsid w:val="003D6CDF"/>
    <w:rsid w:val="003E042F"/>
    <w:rsid w:val="003E2ECB"/>
    <w:rsid w:val="003E3809"/>
    <w:rsid w:val="003F26B1"/>
    <w:rsid w:val="003F3C24"/>
    <w:rsid w:val="003F49AC"/>
    <w:rsid w:val="0041355B"/>
    <w:rsid w:val="0042180E"/>
    <w:rsid w:val="00423ADB"/>
    <w:rsid w:val="00426C3D"/>
    <w:rsid w:val="00427E7A"/>
    <w:rsid w:val="004318FC"/>
    <w:rsid w:val="00440553"/>
    <w:rsid w:val="0044243E"/>
    <w:rsid w:val="00442A63"/>
    <w:rsid w:val="0044399A"/>
    <w:rsid w:val="004449DB"/>
    <w:rsid w:val="00450C93"/>
    <w:rsid w:val="0045138D"/>
    <w:rsid w:val="00453F5D"/>
    <w:rsid w:val="004555A9"/>
    <w:rsid w:val="004820BB"/>
    <w:rsid w:val="00486C3C"/>
    <w:rsid w:val="0049626A"/>
    <w:rsid w:val="004A570C"/>
    <w:rsid w:val="004B5B9F"/>
    <w:rsid w:val="004B76B6"/>
    <w:rsid w:val="004C0B9C"/>
    <w:rsid w:val="004F5930"/>
    <w:rsid w:val="0050025B"/>
    <w:rsid w:val="00520C14"/>
    <w:rsid w:val="005269E2"/>
    <w:rsid w:val="00542AAE"/>
    <w:rsid w:val="00574FEE"/>
    <w:rsid w:val="005839BA"/>
    <w:rsid w:val="005855E9"/>
    <w:rsid w:val="005A0D22"/>
    <w:rsid w:val="005A54AB"/>
    <w:rsid w:val="005B5574"/>
    <w:rsid w:val="005B5C85"/>
    <w:rsid w:val="005C5E08"/>
    <w:rsid w:val="005D15F8"/>
    <w:rsid w:val="005F3323"/>
    <w:rsid w:val="006007B7"/>
    <w:rsid w:val="0060375E"/>
    <w:rsid w:val="00604C69"/>
    <w:rsid w:val="00607213"/>
    <w:rsid w:val="00617759"/>
    <w:rsid w:val="0062030A"/>
    <w:rsid w:val="00627C52"/>
    <w:rsid w:val="00642B4E"/>
    <w:rsid w:val="00650C71"/>
    <w:rsid w:val="0065761D"/>
    <w:rsid w:val="00666BA4"/>
    <w:rsid w:val="006702C9"/>
    <w:rsid w:val="00676CBA"/>
    <w:rsid w:val="006A054C"/>
    <w:rsid w:val="006B0980"/>
    <w:rsid w:val="006C37EA"/>
    <w:rsid w:val="006D5ADD"/>
    <w:rsid w:val="006E72F3"/>
    <w:rsid w:val="006F0737"/>
    <w:rsid w:val="006F1DB8"/>
    <w:rsid w:val="006F617C"/>
    <w:rsid w:val="006F7C56"/>
    <w:rsid w:val="00706A48"/>
    <w:rsid w:val="00716D59"/>
    <w:rsid w:val="0072283D"/>
    <w:rsid w:val="00736956"/>
    <w:rsid w:val="007548C7"/>
    <w:rsid w:val="007564BE"/>
    <w:rsid w:val="00787FB8"/>
    <w:rsid w:val="0079133A"/>
    <w:rsid w:val="007C02A3"/>
    <w:rsid w:val="007D40C0"/>
    <w:rsid w:val="007D7104"/>
    <w:rsid w:val="007E301A"/>
    <w:rsid w:val="007F29B2"/>
    <w:rsid w:val="008042C3"/>
    <w:rsid w:val="008048EC"/>
    <w:rsid w:val="00807940"/>
    <w:rsid w:val="00811140"/>
    <w:rsid w:val="00812E5A"/>
    <w:rsid w:val="00814AC6"/>
    <w:rsid w:val="008353FD"/>
    <w:rsid w:val="00845BF9"/>
    <w:rsid w:val="008509BA"/>
    <w:rsid w:val="00861423"/>
    <w:rsid w:val="00864E22"/>
    <w:rsid w:val="008657A9"/>
    <w:rsid w:val="0087095D"/>
    <w:rsid w:val="0088532B"/>
    <w:rsid w:val="008B50A8"/>
    <w:rsid w:val="008B52AC"/>
    <w:rsid w:val="008B6D98"/>
    <w:rsid w:val="008C11F4"/>
    <w:rsid w:val="008C18A9"/>
    <w:rsid w:val="008C244C"/>
    <w:rsid w:val="008C35F9"/>
    <w:rsid w:val="008C67B6"/>
    <w:rsid w:val="008D09BB"/>
    <w:rsid w:val="008D296E"/>
    <w:rsid w:val="008D5108"/>
    <w:rsid w:val="008D5948"/>
    <w:rsid w:val="008E1E29"/>
    <w:rsid w:val="008E7969"/>
    <w:rsid w:val="00902303"/>
    <w:rsid w:val="009208ED"/>
    <w:rsid w:val="00941D1B"/>
    <w:rsid w:val="009425D4"/>
    <w:rsid w:val="00946966"/>
    <w:rsid w:val="00951172"/>
    <w:rsid w:val="00951A9F"/>
    <w:rsid w:val="009543A9"/>
    <w:rsid w:val="00972E19"/>
    <w:rsid w:val="00975EC4"/>
    <w:rsid w:val="009A0364"/>
    <w:rsid w:val="009B24AC"/>
    <w:rsid w:val="009B72C0"/>
    <w:rsid w:val="009B7F07"/>
    <w:rsid w:val="009C310A"/>
    <w:rsid w:val="009F37CB"/>
    <w:rsid w:val="009F53C9"/>
    <w:rsid w:val="009F6B48"/>
    <w:rsid w:val="00A030A6"/>
    <w:rsid w:val="00A037C2"/>
    <w:rsid w:val="00A03CB6"/>
    <w:rsid w:val="00A06B4F"/>
    <w:rsid w:val="00A1069F"/>
    <w:rsid w:val="00A17857"/>
    <w:rsid w:val="00A3550D"/>
    <w:rsid w:val="00A369E4"/>
    <w:rsid w:val="00A46094"/>
    <w:rsid w:val="00A51732"/>
    <w:rsid w:val="00A72302"/>
    <w:rsid w:val="00A7342B"/>
    <w:rsid w:val="00A75936"/>
    <w:rsid w:val="00A75C10"/>
    <w:rsid w:val="00AC1E8E"/>
    <w:rsid w:val="00AC25BD"/>
    <w:rsid w:val="00AE1C5F"/>
    <w:rsid w:val="00AF0B8B"/>
    <w:rsid w:val="00B1122F"/>
    <w:rsid w:val="00B26D8C"/>
    <w:rsid w:val="00B35524"/>
    <w:rsid w:val="00B41C42"/>
    <w:rsid w:val="00B438F9"/>
    <w:rsid w:val="00B46AD9"/>
    <w:rsid w:val="00B52DDB"/>
    <w:rsid w:val="00B61156"/>
    <w:rsid w:val="00B81871"/>
    <w:rsid w:val="00B8322B"/>
    <w:rsid w:val="00B8324D"/>
    <w:rsid w:val="00B84532"/>
    <w:rsid w:val="00B85441"/>
    <w:rsid w:val="00B86890"/>
    <w:rsid w:val="00B95812"/>
    <w:rsid w:val="00BA1285"/>
    <w:rsid w:val="00BB1592"/>
    <w:rsid w:val="00BE36A7"/>
    <w:rsid w:val="00BE4594"/>
    <w:rsid w:val="00C03C39"/>
    <w:rsid w:val="00C058D1"/>
    <w:rsid w:val="00C070A4"/>
    <w:rsid w:val="00C26F85"/>
    <w:rsid w:val="00C27671"/>
    <w:rsid w:val="00C33C78"/>
    <w:rsid w:val="00C45509"/>
    <w:rsid w:val="00C524CB"/>
    <w:rsid w:val="00C54B63"/>
    <w:rsid w:val="00C62C20"/>
    <w:rsid w:val="00C648FE"/>
    <w:rsid w:val="00C667AD"/>
    <w:rsid w:val="00C75544"/>
    <w:rsid w:val="00C812E1"/>
    <w:rsid w:val="00C81B00"/>
    <w:rsid w:val="00C93FCB"/>
    <w:rsid w:val="00C94D8D"/>
    <w:rsid w:val="00CB3A83"/>
    <w:rsid w:val="00CC3786"/>
    <w:rsid w:val="00CC786F"/>
    <w:rsid w:val="00CD517D"/>
    <w:rsid w:val="00CD7B12"/>
    <w:rsid w:val="00CE257E"/>
    <w:rsid w:val="00CE2632"/>
    <w:rsid w:val="00CE38DD"/>
    <w:rsid w:val="00D010A5"/>
    <w:rsid w:val="00D0332D"/>
    <w:rsid w:val="00D050FD"/>
    <w:rsid w:val="00D1432A"/>
    <w:rsid w:val="00D301A4"/>
    <w:rsid w:val="00D4084A"/>
    <w:rsid w:val="00D42073"/>
    <w:rsid w:val="00D44312"/>
    <w:rsid w:val="00D479EE"/>
    <w:rsid w:val="00D521AF"/>
    <w:rsid w:val="00D55999"/>
    <w:rsid w:val="00D561C3"/>
    <w:rsid w:val="00D62539"/>
    <w:rsid w:val="00D735BF"/>
    <w:rsid w:val="00D74071"/>
    <w:rsid w:val="00D84AF4"/>
    <w:rsid w:val="00D97BA3"/>
    <w:rsid w:val="00DA030E"/>
    <w:rsid w:val="00DB6839"/>
    <w:rsid w:val="00DE4721"/>
    <w:rsid w:val="00DF79C8"/>
    <w:rsid w:val="00E01CE0"/>
    <w:rsid w:val="00E10B0E"/>
    <w:rsid w:val="00E12AAE"/>
    <w:rsid w:val="00E15A1B"/>
    <w:rsid w:val="00E21DDC"/>
    <w:rsid w:val="00E27FEB"/>
    <w:rsid w:val="00E51512"/>
    <w:rsid w:val="00E53E9B"/>
    <w:rsid w:val="00E57CFB"/>
    <w:rsid w:val="00E67009"/>
    <w:rsid w:val="00E80A4F"/>
    <w:rsid w:val="00E9153D"/>
    <w:rsid w:val="00EA177F"/>
    <w:rsid w:val="00EA2286"/>
    <w:rsid w:val="00EB3161"/>
    <w:rsid w:val="00EB479B"/>
    <w:rsid w:val="00EB4E94"/>
    <w:rsid w:val="00EC3AA0"/>
    <w:rsid w:val="00EC5FA0"/>
    <w:rsid w:val="00ED5329"/>
    <w:rsid w:val="00F00796"/>
    <w:rsid w:val="00F0593B"/>
    <w:rsid w:val="00F15A59"/>
    <w:rsid w:val="00F20AC0"/>
    <w:rsid w:val="00F26C80"/>
    <w:rsid w:val="00F2764D"/>
    <w:rsid w:val="00F4040E"/>
    <w:rsid w:val="00F4311F"/>
    <w:rsid w:val="00F46A78"/>
    <w:rsid w:val="00F5744F"/>
    <w:rsid w:val="00F6389F"/>
    <w:rsid w:val="00F71F84"/>
    <w:rsid w:val="00F77776"/>
    <w:rsid w:val="00F8146E"/>
    <w:rsid w:val="00F852C2"/>
    <w:rsid w:val="00F972DB"/>
    <w:rsid w:val="00FA7E54"/>
    <w:rsid w:val="00FB34BF"/>
    <w:rsid w:val="00FB6B66"/>
    <w:rsid w:val="00FD420F"/>
    <w:rsid w:val="00FE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18B5E"/>
  <w15:chartTrackingRefBased/>
  <w15:docId w15:val="{91892497-6B90-4BBF-92E4-11E6DE92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4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ED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31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10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99A"/>
  </w:style>
  <w:style w:type="paragraph" w:styleId="Piedepgina">
    <w:name w:val="footer"/>
    <w:basedOn w:val="Normal"/>
    <w:link w:val="PiedepginaCar"/>
    <w:uiPriority w:val="99"/>
    <w:unhideWhenUsed/>
    <w:rsid w:val="00443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3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7C608-F2E7-46A6-A1C7-A572E72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1656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Núñez Flores</dc:creator>
  <cp:keywords/>
  <dc:description/>
  <cp:lastModifiedBy>Margarita Baez Rivera</cp:lastModifiedBy>
  <cp:revision>5</cp:revision>
  <cp:lastPrinted>2023-12-28T16:22:00Z</cp:lastPrinted>
  <dcterms:created xsi:type="dcterms:W3CDTF">2024-03-05T17:00:00Z</dcterms:created>
  <dcterms:modified xsi:type="dcterms:W3CDTF">2024-04-10T21:41:00Z</dcterms:modified>
</cp:coreProperties>
</file>