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897D" w14:textId="33349F17" w:rsidR="00ED5329" w:rsidRPr="003B205F" w:rsidRDefault="00DE637B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ENERO DE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394"/>
        <w:gridCol w:w="281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3E305BED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7D8DEC38" w:rsidR="00EA177F" w:rsidRPr="003B205F" w:rsidRDefault="00450C93" w:rsidP="000167D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FALLADA EN CORTE SUPREMA</w:t>
            </w:r>
            <w:r w:rsidR="00EA177F" w:rsidRPr="003B205F">
              <w:rPr>
                <w:rFonts w:cstheme="minorHAnsi"/>
                <w:sz w:val="20"/>
                <w:szCs w:val="20"/>
              </w:rPr>
              <w:t xml:space="preserve">.  </w:t>
            </w:r>
            <w:r w:rsidRPr="003B205F">
              <w:rPr>
                <w:rFonts w:cstheme="minorHAnsi"/>
                <w:sz w:val="20"/>
                <w:szCs w:val="20"/>
              </w:rPr>
              <w:t>FALLO FAVORABLE</w:t>
            </w:r>
            <w:r w:rsidR="00EA177F" w:rsidRPr="003B205F">
              <w:rPr>
                <w:rFonts w:cstheme="minorHAnsi"/>
                <w:sz w:val="20"/>
                <w:szCs w:val="20"/>
              </w:rPr>
              <w:t xml:space="preserve"> QUE DISMINUYO LA CANTIDAD A PAGAR</w:t>
            </w:r>
            <w:r w:rsidR="003B205F">
              <w:rPr>
                <w:rFonts w:cstheme="minorHAnsi"/>
                <w:sz w:val="20"/>
                <w:szCs w:val="20"/>
              </w:rPr>
              <w:t xml:space="preserve"> EN CASI 220.MM RELIQUIDACIÓN DE DEUDA POR 21.MM SOLICITADA HACE 3 SEMANAS</w:t>
            </w:r>
          </w:p>
        </w:tc>
      </w:tr>
      <w:tr w:rsidR="00D010A5" w:rsidRPr="003B205F" w14:paraId="5FE40AF0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1844" w14:textId="52CC07E0" w:rsidR="00ED5329" w:rsidRPr="003B205F" w:rsidRDefault="00F0593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E8A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MUNICIPALIDAD DE PROVIDENCIA CON COMPAÑÍA MANTOS DE LA LUNA S.A.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3E58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JUICIO EJECUTIVO DE COBRO DE OBLIGACIÓN DE DAR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755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22° CIVIL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1787" w14:textId="02430D3C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  <w:lang w:val="es-ES"/>
              </w:rPr>
              <w:t>C-26048-2019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4612" w14:textId="6BF4BE6E" w:rsidR="00811140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EN APELACIÓN SENTENCIA QUE APLICÓ MULTA A IA I. MUNICIPALIDAD DE PROVIDENCIA POR 10 UTM</w:t>
            </w:r>
          </w:p>
        </w:tc>
        <w:bookmarkEnd w:id="0"/>
      </w:tr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00BB3E43" w:rsidR="00ED5329" w:rsidRPr="003B205F" w:rsidRDefault="00F15A5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2718B9CB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Ya $15.000.000 POR DAÑO MORAL. 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61161F53" w:rsidR="00ED5329" w:rsidRPr="003B205F" w:rsidRDefault="00F15A5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4DAE0924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</w:p>
        </w:tc>
      </w:tr>
      <w:tr w:rsidR="005A0D22" w:rsidRPr="003B205F" w14:paraId="13961F23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690D1948" w:rsidR="005A0D22" w:rsidRPr="00DE637B" w:rsidRDefault="00F15A59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60436E6F" w:rsidR="003B205F" w:rsidRPr="00DE637B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DE637B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DE637B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E4B5" w14:textId="77777777" w:rsidR="005A0D22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CONFIRMADA EN LA CORTE DE APELACIONES DE SANTIAGO.</w:t>
            </w:r>
          </w:p>
          <w:p w14:paraId="7D828786" w14:textId="1C147272" w:rsidR="00C27671" w:rsidRPr="00DE637B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SENTENCIA FAVORABLE A LA I. MUNICIPALIDAD DE PROVIDENCIA.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44794C22" w:rsidR="00453F5D" w:rsidRPr="003B205F" w:rsidRDefault="00F15A59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6670A799" w:rsidR="00453F5D" w:rsidRPr="003B205F" w:rsidRDefault="00453F5D" w:rsidP="003B205F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EN APELACIÓN SENTENCIA DEFINITIVA QUE RECHAZÓ LA DEMANDA PRINCIPAL DE AUTOS. EN ESPERA DE ALEGATOS. 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2030F037" w:rsidR="00ED5329" w:rsidRPr="003B205F" w:rsidRDefault="00F15A5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1F33" w14:textId="77777777" w:rsidR="00ED5329" w:rsidRPr="003B205F" w:rsidRDefault="00F00796" w:rsidP="003B205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SENTENCIA DEFINITIVA FAVORABLE AL MUNICIPIO.</w:t>
            </w:r>
          </w:p>
          <w:p w14:paraId="32A03869" w14:textId="77777777" w:rsidR="00F00796" w:rsidRPr="003B205F" w:rsidRDefault="00F00796" w:rsidP="003B205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APELACION DE LA PARTE DEMANDANTE.</w:t>
            </w:r>
          </w:p>
          <w:p w14:paraId="2E7539FB" w14:textId="0FC96A11" w:rsidR="00F0593B" w:rsidRPr="003B205F" w:rsidRDefault="00F05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06E8427D" w:rsidR="000E7D75" w:rsidRPr="003B205F" w:rsidRDefault="00F15A59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05CEBDA2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</w:p>
          <w:p w14:paraId="516E6130" w14:textId="2E1DA8CD" w:rsidR="00F0593B" w:rsidRPr="003B205F" w:rsidRDefault="00F0593B" w:rsidP="000E7D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0CC84D43" w:rsidR="000E7D75" w:rsidRPr="003B205F" w:rsidRDefault="00F15A59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298AD555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CITACION A OIR SENTENCIA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2DE27563" w:rsidR="006F7C56" w:rsidRPr="003B205F" w:rsidRDefault="00F00796" w:rsidP="006F7C5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30AB1E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XINERGIA LABORAL SERVICIOS TRANSITORIOS LIMITADA CON I. 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lastRenderedPageBreak/>
              <w:t>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 xml:space="preserve">JUICIO ORDINARIO DE MAYOR CUANTIA DE INDEMNIZACION DE </w:t>
            </w:r>
            <w:r w:rsidRPr="003B205F">
              <w:rPr>
                <w:rFonts w:cstheme="minorHAnsi"/>
                <w:bCs/>
                <w:sz w:val="20"/>
                <w:szCs w:val="20"/>
              </w:rPr>
              <w:lastRenderedPageBreak/>
              <w:t>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lastRenderedPageBreak/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09D" w14:textId="77777777" w:rsidR="006F7C56" w:rsidRPr="003B205F" w:rsidRDefault="001245B7" w:rsidP="006F7C5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EN APELACION SENTENCIA DEFINITIVA.</w:t>
            </w:r>
          </w:p>
          <w:p w14:paraId="0D63343C" w14:textId="63743C40" w:rsidR="001245B7" w:rsidRPr="003B205F" w:rsidRDefault="001245B7" w:rsidP="006F7C5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lastRenderedPageBreak/>
              <w:t xml:space="preserve">EN RELACION CORTE DE APELACIONES DE SANTIAGO. </w:t>
            </w:r>
          </w:p>
        </w:tc>
      </w:tr>
      <w:tr w:rsidR="00D010A5" w:rsidRPr="003B205F" w14:paraId="5F57E3C9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0F160688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7C9B53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2D30" w14:textId="77777777" w:rsidR="00F972DB" w:rsidRPr="003B205F" w:rsidRDefault="00F972DB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ORDINARIO DE MAYOR CUANTIA </w:t>
            </w:r>
          </w:p>
          <w:p w14:paraId="0E4A34CA" w14:textId="206C0476" w:rsidR="00ED5329" w:rsidRPr="003B205F" w:rsidRDefault="00F972D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NULIDAD DE DERECHO PÚBLICO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6AFF9DBF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="00F972DB" w:rsidRPr="003B205F">
              <w:rPr>
                <w:rFonts w:cstheme="minorHAnsi"/>
                <w:color w:val="000000"/>
                <w:sz w:val="20"/>
                <w:szCs w:val="20"/>
              </w:rPr>
              <w:t>°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1580" w14:textId="77777777" w:rsidR="00ED5329" w:rsidRPr="003B205F" w:rsidRDefault="00FA7E54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TERMINADO TERMINO PROBATORIO.</w:t>
            </w:r>
          </w:p>
          <w:p w14:paraId="3D82D5FB" w14:textId="2B009D38" w:rsidR="00FB34BF" w:rsidRPr="003B205F" w:rsidRDefault="00FB34BF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PENDIENTES ENTORPECIMIENTOS Y ABSOLUCIÓN DE POSICIONES.</w:t>
            </w:r>
          </w:p>
        </w:tc>
      </w:tr>
      <w:tr w:rsidR="00EC3AA0" w:rsidRPr="003B205F" w14:paraId="4D3B0927" w14:textId="77777777" w:rsidTr="00DE637B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DE637B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4D9954C" w:rsidR="00ED5329" w:rsidRPr="00DE637B" w:rsidRDefault="00F15A59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DE637B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DE637B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DE637B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DE637B" w:rsidRDefault="00ED5329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DE637B">
              <w:rPr>
                <w:rFonts w:cstheme="minorHAnsi"/>
                <w:sz w:val="20"/>
                <w:szCs w:val="20"/>
              </w:rPr>
              <w:t>°</w:t>
            </w:r>
            <w:r w:rsidRPr="00DE637B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DE637B" w:rsidRDefault="00ED5329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06183C65" w:rsidR="00ED5329" w:rsidRPr="00DE637B" w:rsidRDefault="003E2ECB" w:rsidP="00F4311F">
            <w:pPr>
              <w:rPr>
                <w:rFonts w:cstheme="minorHAnsi"/>
                <w:sz w:val="20"/>
                <w:szCs w:val="20"/>
              </w:rPr>
            </w:pPr>
            <w:r w:rsidRPr="00DE637B">
              <w:rPr>
                <w:rFonts w:cstheme="minorHAnsi"/>
                <w:sz w:val="20"/>
                <w:szCs w:val="20"/>
              </w:rPr>
              <w:t xml:space="preserve"> </w:t>
            </w:r>
            <w:r w:rsidR="00F00796" w:rsidRPr="00DE637B">
              <w:rPr>
                <w:rFonts w:cstheme="minorHAnsi"/>
                <w:sz w:val="20"/>
                <w:szCs w:val="20"/>
              </w:rPr>
              <w:t>A SOLICITAR ABANDONO DEL PROCEDIMIENTO</w:t>
            </w:r>
          </w:p>
          <w:p w14:paraId="4E3E75D3" w14:textId="669B07E1" w:rsidR="003E2ECB" w:rsidRPr="00DE637B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58DF92CD" w:rsidR="00F972DB" w:rsidRPr="003B205F" w:rsidRDefault="00F0593B" w:rsidP="003A550A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bookmarkStart w:id="3" w:name="_Hlk155684318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D01" w14:textId="77777777" w:rsidR="00F972DB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TERMINO PROBATORIO TERMINADO.</w:t>
            </w:r>
          </w:p>
          <w:p w14:paraId="0B02D6E4" w14:textId="450139DF" w:rsidR="006A054C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EN ETAPA DE NOMBRAMIENTO DE PERITO CONTABLE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38847CDC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F15A59" w:rsidRPr="003B205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2814F9D2" w14:textId="20F2CC5E" w:rsidR="00F00796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2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7C662800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F15A59" w:rsidRPr="003B205F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439ABA50" w14:textId="1155A4A3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DEUDOR MOROSO NO OPUSO TACHA DE FALSEDAD NI HA CONSIGADO FONDOS DE CHEQUES PROTESTADOS CON CERTIFICACIÓN DE FECHA 07 DE SEPTIEMBRE DE 2023.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4940CA9B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F15A59" w:rsidRPr="003B205F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6A9391A5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ENCARGADA DILIGENCIA DE NOTIFICACIÓN DE PROTESTO AL RECEPTOR.</w:t>
            </w:r>
          </w:p>
        </w:tc>
      </w:tr>
      <w:tr w:rsidR="0044399A" w:rsidRPr="003B205F" w14:paraId="70D3D1C1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0296CDB" w:rsidR="0044399A" w:rsidRPr="003B205F" w:rsidRDefault="00F0593B" w:rsidP="003A550A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F15A59" w:rsidRPr="003B205F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3B205F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2579" w14:textId="77777777" w:rsidR="0044399A" w:rsidRPr="003B205F" w:rsidRDefault="00F00796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AGOTADA LA ETAPA DE DISCUSIÓN.</w:t>
            </w:r>
          </w:p>
          <w:p w14:paraId="33FF7AA8" w14:textId="77777777" w:rsidR="00F00796" w:rsidRPr="003B205F" w:rsidRDefault="00F00796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CIATACIÓN A AUDIENCIA DE CONCILIACIÓN. </w:t>
            </w:r>
          </w:p>
          <w:p w14:paraId="46817E37" w14:textId="6355DDCC" w:rsidR="00F00796" w:rsidRPr="003B205F" w:rsidRDefault="00F00796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B205F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SIN NOTIFICAR</w:t>
            </w: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3E2326D0" w:rsidR="004A570C" w:rsidRPr="00DE637B" w:rsidRDefault="004A570C" w:rsidP="003A550A">
            <w:pPr>
              <w:rPr>
                <w:sz w:val="20"/>
                <w:szCs w:val="20"/>
              </w:rPr>
            </w:pPr>
            <w:r w:rsidRPr="00DE637B">
              <w:rPr>
                <w:sz w:val="20"/>
                <w:szCs w:val="20"/>
              </w:rPr>
              <w:t>18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C-24915-2016 </w:t>
            </w: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3ED" w14:textId="77777777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En espera de resolución de reposiciones al auto de prueba de fecha 18 de mayo de 2020.</w:t>
            </w:r>
          </w:p>
          <w:p w14:paraId="18EB73C3" w14:textId="17D233D5" w:rsidR="004A570C" w:rsidRPr="00DE637B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Existe en C.A. una apelación a resolución de tribunal que rechazó abandono del procedimiento solicitado por la demandada</w:t>
            </w:r>
          </w:p>
        </w:tc>
      </w:tr>
      <w:bookmarkEnd w:id="3"/>
      <w:tr w:rsidR="00DE637B" w:rsidRPr="003B205F" w14:paraId="6959694F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35087" w14:textId="1FAB10B3" w:rsidR="00DE637B" w:rsidRPr="00DE637B" w:rsidRDefault="00DE637B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0F4C" w14:textId="419997B0" w:rsidR="00DE637B" w:rsidRPr="00DE637B" w:rsidRDefault="00DE637B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ESCOBAR Y MERINO/I.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9910" w14:textId="24DFB1FD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D5ED" w14:textId="0A008527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26</w:t>
            </w: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BA24" w14:textId="06E931CF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2E4F" w14:textId="39BA8B97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20FF34BE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9E906" w14:textId="797CB304" w:rsidR="00DE637B" w:rsidRPr="00DE637B" w:rsidRDefault="00DE637B" w:rsidP="00DE6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3F2E" w14:textId="53887A61" w:rsidR="00DE637B" w:rsidRPr="00DE637B" w:rsidRDefault="00A74A7A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INVERSIONES E INMOBILIARIA SALAR/I.MUNICIPALIDAD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A3CD" w14:textId="624D992E" w:rsidR="00DE637B" w:rsidRPr="00A74A7A" w:rsidRDefault="00A74A7A" w:rsidP="00DE637B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1611AC05" w14:textId="77777777" w:rsidR="00DE637B" w:rsidRPr="00DE637B" w:rsidRDefault="00DE637B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  <w:p w14:paraId="3F00E64D" w14:textId="3AADD581" w:rsidR="00DE637B" w:rsidRPr="00DE637B" w:rsidRDefault="00DE637B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F170" w14:textId="20C9DEA7" w:rsidR="00DE637B" w:rsidRPr="00A74A7A" w:rsidRDefault="00A74A7A" w:rsidP="00DE637B">
            <w:pP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2AE1" w14:textId="72B73653" w:rsidR="00DE637B" w:rsidRPr="00DE637B" w:rsidRDefault="00A74A7A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C-18755-2023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E3A5" w14:textId="691D427F" w:rsidR="00DE637B" w:rsidRPr="00DE637B" w:rsidRDefault="00A74A7A" w:rsidP="00DE637B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69D07BA4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9723FA" w14:textId="05B99FC0" w:rsidR="00DE637B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2E8C" w14:textId="18FE9DD5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ANTESIOLOGOS DE CHILE/I.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2B57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23A28D19" w14:textId="1A489D71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C290" w14:textId="6A5E1E6C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D6EC" w14:textId="04ECC3CB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C-1701-2023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F96" w14:textId="48EC3E51" w:rsidR="00DE637B" w:rsidRPr="00DE637B" w:rsidRDefault="00A74A7A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7264D99C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42DB9" w14:textId="5BD2D221" w:rsidR="00DE637B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08AB" w14:textId="33924917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PEREZ/I.MUNICIPALIDAD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1F9B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558868B4" w14:textId="6ECCC24D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A066" w14:textId="082D366C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4F2E" w14:textId="72505F9F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C-16877-2023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87BA" w14:textId="63174208" w:rsidR="00DE637B" w:rsidRPr="00DE637B" w:rsidRDefault="00A74A7A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3B205F" w14:paraId="1DF81702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D3D5F" w14:textId="1A6D865E" w:rsidR="00DE637B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1731" w14:textId="49108D12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VASQUEZ/I.MUNICIPALIDAD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6A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1C0E76B0" w14:textId="362B6753" w:rsidR="00DE637B" w:rsidRPr="00DE637B" w:rsidRDefault="00DE637B" w:rsidP="00C8094F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724" w14:textId="15CC2C50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DBAE" w14:textId="09586ADF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C-19150-2023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053E" w14:textId="083513BD" w:rsidR="00DE637B" w:rsidRPr="00A74A7A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DE637B" w:rsidRPr="004A570C" w14:paraId="49469723" w14:textId="77777777" w:rsidTr="00DE637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76864" w14:textId="082E326C" w:rsidR="00DE637B" w:rsidRPr="00A74A7A" w:rsidRDefault="00A74A7A" w:rsidP="00C8094F">
            <w:pPr>
              <w:rPr>
                <w:sz w:val="20"/>
                <w:szCs w:val="20"/>
              </w:rPr>
            </w:pPr>
            <w:bookmarkStart w:id="4" w:name="_Hlk155685309"/>
            <w:r>
              <w:rPr>
                <w:sz w:val="20"/>
                <w:szCs w:val="20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94CD" w14:textId="3DFCC51C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SOCIEDAD INMOBILIARIA/I.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73D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04355976" w14:textId="3A279DEA" w:rsidR="00DE637B" w:rsidRPr="0012200C" w:rsidRDefault="00DE637B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C74E" w14:textId="6E0E0836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C119" w14:textId="0512ACF5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C-18920-2023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B83" w14:textId="67E74BB6" w:rsidR="00DE637B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4"/>
      <w:tr w:rsidR="00A74A7A" w:rsidRPr="004A570C" w14:paraId="05BC078B" w14:textId="77777777" w:rsidTr="00A74A7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EF7E3" w14:textId="1E54AC30" w:rsidR="00A74A7A" w:rsidRPr="00A74A7A" w:rsidRDefault="00A74A7A" w:rsidP="00C809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66F3" w14:textId="27561E4E" w:rsidR="00A74A7A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MEDIDA Y CONEJEROS SPA</w:t>
            </w:r>
            <w:r w:rsid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5880" w14:textId="77777777" w:rsidR="00A74A7A" w:rsidRPr="00A74A7A" w:rsidRDefault="00A74A7A" w:rsidP="00A74A7A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55D26DEB" w14:textId="77777777" w:rsidR="00A74A7A" w:rsidRPr="0012200C" w:rsidRDefault="00A74A7A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A1AC" w14:textId="16DA40C4" w:rsidR="00A74A7A" w:rsidRPr="0012200C" w:rsidRDefault="0012200C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FA09" w14:textId="66583474" w:rsidR="00A74A7A" w:rsidRPr="0012200C" w:rsidRDefault="0012200C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C-19111-2023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E7BC" w14:textId="39FEB60D" w:rsidR="00A74A7A" w:rsidRPr="0012200C" w:rsidRDefault="0012200C" w:rsidP="00C8094F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12200C" w:rsidRPr="004A570C" w14:paraId="29FF305C" w14:textId="77777777" w:rsidTr="00A74A7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C665A9" w14:textId="3699C887" w:rsidR="0012200C" w:rsidRPr="00A74A7A" w:rsidRDefault="0012200C" w:rsidP="0012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5EA" w14:textId="04744053" w:rsidR="0012200C" w:rsidRPr="004A570C" w:rsidRDefault="0012200C" w:rsidP="0012200C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SERGIO CABEZAS/I.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B1BA" w14:textId="77777777" w:rsidR="0012200C" w:rsidRPr="00A74A7A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A74A7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PRESCRIPCIÓN DE DERECHOS DE ASEO</w:t>
            </w:r>
          </w:p>
          <w:p w14:paraId="2884CCAE" w14:textId="77777777" w:rsidR="0012200C" w:rsidRPr="004A570C" w:rsidRDefault="0012200C" w:rsidP="0012200C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EB4F" w14:textId="74CA1C25" w:rsidR="0012200C" w:rsidRPr="0012200C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DCBD" w14:textId="51003B27" w:rsidR="0012200C" w:rsidRPr="0012200C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C-18950-2023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0A7D" w14:textId="4FDE737A" w:rsidR="0012200C" w:rsidRPr="0012200C" w:rsidRDefault="0012200C" w:rsidP="0012200C">
            <w:p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</w:pPr>
            <w:r w:rsidRPr="001220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62AC3994" w14:textId="77777777" w:rsidR="00011A43" w:rsidRPr="003B205F" w:rsidRDefault="00011A43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743FCFBC" w14:textId="77777777" w:rsidR="00A7342B" w:rsidRPr="003B205F" w:rsidRDefault="00A7342B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664A9D1C" w14:textId="77777777" w:rsidR="00A7342B" w:rsidRPr="003B205F" w:rsidRDefault="00A7342B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3B9CF3B0" w14:textId="77777777" w:rsidR="00D55999" w:rsidRPr="003B205F" w:rsidRDefault="00D55999" w:rsidP="00EB4E94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FDF93E" w14:textId="0E10F53E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7E4FBB4D" w14:textId="77777777" w:rsidR="00ED5329" w:rsidRPr="003B205F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3B205F" w14:paraId="120863F6" w14:textId="77777777" w:rsidTr="0039359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FD8DE84" w:rsidR="00ED5329" w:rsidRPr="00440553" w:rsidRDefault="004A57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5" w:name="_Hlk145062394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COM. EDIFICIO MANHATTAN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2C28071F" w:rsidR="00ED5329" w:rsidRPr="00440553" w:rsidRDefault="00CB3A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RETIRO PUBLICIDAD ILEGAL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709-2022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9DDA4" w14:textId="77777777" w:rsidR="00ED5329" w:rsidRPr="00440553" w:rsidRDefault="00BE45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RECURSO FALLADO CORTE SUPREMA QUE CONFIRMA SENTENCIA FAVORABLE A LA I. MUNICIPALIDAD.</w:t>
            </w:r>
          </w:p>
          <w:p w14:paraId="40E0FAF5" w14:textId="10FFEB39" w:rsidR="00BE4594" w:rsidRPr="00440553" w:rsidRDefault="00BE45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SE SOLICITÓ LA TASACIÓN DE COSTAS. </w:t>
            </w:r>
          </w:p>
        </w:tc>
      </w:tr>
      <w:tr w:rsidR="00157BC0" w:rsidRPr="003B205F" w14:paraId="0AC799B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D860F" w14:textId="735080D8" w:rsidR="00157BC0" w:rsidRPr="00CB3A83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6" w:name="_Hlk146203215"/>
            <w:bookmarkEnd w:id="5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BFF3" w14:textId="6F2206E1" w:rsidR="00157BC0" w:rsidRPr="00CB3A83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ELFOS/CON I.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803A" w14:textId="7CA7D60D" w:rsidR="00157BC0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1EB1" w14:textId="77777777" w:rsidR="00157BC0" w:rsidRPr="00CB3A83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63C3F" w14:textId="5A9FA59F" w:rsidR="00157BC0" w:rsidRPr="00CB3A83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10341-2023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235D1" w14:textId="72C905E8" w:rsidR="00157BC0" w:rsidRPr="00CB3A83" w:rsidRDefault="00BE4594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 TABLA DE LA CORTE DE APELACIONES DE SANTIAGO. SE DEBE EVACUAR UN INFORME ORDENADO POR LA CORTE CON FECHA 29 DE DICIEMBRE DE 2023.</w:t>
            </w:r>
          </w:p>
        </w:tc>
      </w:tr>
      <w:tr w:rsidR="00A1069F" w:rsidRPr="003B205F" w14:paraId="6E1F1CD7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7BB73" w14:textId="2D5334CA" w:rsidR="00A1069F" w:rsidRPr="00CB3A83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EF2B4" w14:textId="7D78D119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CASAS CON MATTHEI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1F1FB" w14:textId="0737A46D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NO RENOVACIÓN PATENTE ALCOHOLES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CF723" w14:textId="463853FD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1C219" w14:textId="12050EB3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13230-2023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FFE64" w14:textId="329657C5" w:rsidR="00A1069F" w:rsidRPr="00CB3A83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3A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</w:t>
            </w:r>
            <w:r w:rsidR="004A570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ACUERDO, ALEGADA EL 2 DE ENERO DE 2024</w:t>
            </w:r>
          </w:p>
        </w:tc>
      </w:tr>
      <w:tr w:rsidR="004A570C" w:rsidRPr="003B205F" w14:paraId="29AC8EF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0E58B" w14:textId="2EDB0159" w:rsidR="004A570C" w:rsidRPr="00CB3A83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2C136" w14:textId="563D4237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SILVA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B2BE7" w14:textId="3B3F0532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RECLAMO CONTRA MEDIDA DISCIPLINARIA DE DESTITUCIÓN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01D59" w14:textId="52DE2234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2D6C5" w14:textId="6BA4FFBC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15.109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60BB8" w14:textId="1A1B173B" w:rsidR="004A570C" w:rsidRPr="00CB3A83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 ACUERDO, ALEGADA EL 30 DE NOVIEMBRE</w:t>
            </w:r>
          </w:p>
        </w:tc>
      </w:tr>
      <w:bookmarkEnd w:id="6"/>
    </w:tbl>
    <w:p w14:paraId="2BB855FC" w14:textId="77777777" w:rsidR="00A74A7A" w:rsidRDefault="00A74A7A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CDC4B84" w14:textId="77777777" w:rsidR="00A74A7A" w:rsidRPr="003B205F" w:rsidRDefault="00A74A7A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71D64C6" w14:textId="77777777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2DAFB79A" w14:textId="77777777" w:rsidR="00ED5329" w:rsidRPr="003B205F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57"/>
        <w:gridCol w:w="2406"/>
        <w:gridCol w:w="1519"/>
        <w:gridCol w:w="1178"/>
        <w:gridCol w:w="1661"/>
      </w:tblGrid>
      <w:tr w:rsidR="00AC1E8E" w:rsidRPr="003B205F" w14:paraId="5719E52F" w14:textId="77777777" w:rsidTr="00F15A5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20253AC6" w:rsidR="00ED5329" w:rsidRPr="00440553" w:rsidRDefault="008D09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ACTO ADMINISTRATIVO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440553" w:rsidRDefault="00ED532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84-2022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554F73F6" w:rsidR="00ED5329" w:rsidRPr="00440553" w:rsidRDefault="00A1069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RECURSO FALLADO CORTE SUPREMA QUE CONFIRM</w:t>
            </w:r>
            <w:r w:rsidR="0044055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A SENTENCIA FAVORABLE A IMP. </w:t>
            </w:r>
            <w:r w:rsid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TASACION </w:t>
            </w:r>
            <w:r w:rsidR="0044055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COSTAS</w:t>
            </w:r>
          </w:p>
        </w:tc>
      </w:tr>
      <w:tr w:rsidR="00AC1E8E" w:rsidRPr="003B205F" w14:paraId="67B239EF" w14:textId="77777777" w:rsidTr="00F15A5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CE0BD" w14:textId="436DCB88" w:rsidR="002C176A" w:rsidRPr="00440553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66C6E" w14:textId="68391688" w:rsidR="002C176A" w:rsidRPr="00440553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A9387" w14:textId="617ED43C" w:rsidR="002C176A" w:rsidRPr="00440553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542D" w14:textId="2F9C843C" w:rsidR="002C176A" w:rsidRPr="00440553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BE351" w14:textId="63F1FFE3" w:rsidR="002C176A" w:rsidRPr="00440553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489-2023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7146" w14:textId="54060624" w:rsidR="002C176A" w:rsidRPr="00440553" w:rsidRDefault="007E301A" w:rsidP="002C1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 RELACIÓN A LA ESPERA DE ALEGATOS CORTE DE APELACIONES DE SANTIAGO.</w:t>
            </w:r>
          </w:p>
        </w:tc>
      </w:tr>
      <w:tr w:rsidR="00AC1E8E" w:rsidRPr="003B205F" w14:paraId="49B485C8" w14:textId="77777777" w:rsidTr="00F15A5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C559E" w14:textId="578E509F" w:rsidR="002C176A" w:rsidRPr="003B205F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D40C0" w14:textId="0D1B7BCF" w:rsidR="002C176A" w:rsidRPr="003B205F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9E1FC" w14:textId="1041D686" w:rsidR="002C176A" w:rsidRPr="003B205F" w:rsidRDefault="00A1069F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F7164" w14:textId="77777777" w:rsidR="002C176A" w:rsidRPr="003B205F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DD1F0" w14:textId="2688C4A6" w:rsidR="002C176A" w:rsidRPr="003B205F" w:rsidRDefault="002C176A" w:rsidP="002C176A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3B205F">
              <w:rPr>
                <w:rFonts w:ascii="Arial" w:eastAsia="Calibri" w:hAnsi="Arial" w:cs="Arial"/>
                <w:kern w:val="3"/>
                <w:sz w:val="20"/>
                <w:szCs w:val="20"/>
              </w:rPr>
              <w:t>100.771-2022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B9809" w14:textId="7570EEE0" w:rsidR="002C176A" w:rsidRPr="003B205F" w:rsidRDefault="00604C69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RECHAZADO RECURSO DE ILEGALIDAD Y PRESENTADO RECURSO DE APELACION POR LA PARTE RECURRENTE ANTE LA CORTE SUPREMA. </w:t>
            </w:r>
          </w:p>
        </w:tc>
      </w:tr>
      <w:tr w:rsidR="00AC1E8E" w:rsidRPr="003B205F" w14:paraId="7F01497D" w14:textId="77777777" w:rsidTr="00DB683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F1C9A" w14:textId="6AA95AD4" w:rsidR="00DB6839" w:rsidRPr="003B205F" w:rsidRDefault="008D09BB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90E78" w14:textId="5726EB1D" w:rsidR="00DB6839" w:rsidRPr="003B205F" w:rsidRDefault="00A1069F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A1069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CF938" w14:textId="010FE30A" w:rsidR="00DB6839" w:rsidRPr="003B205F" w:rsidRDefault="00A1069F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1BB46" w14:textId="77777777" w:rsidR="00DB6839" w:rsidRPr="003B205F" w:rsidRDefault="00DB6839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A55C7" w14:textId="2BA6C2D5" w:rsidR="00DB6839" w:rsidRPr="003B205F" w:rsidRDefault="00A1069F" w:rsidP="005D180F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3"/>
                <w:sz w:val="20"/>
                <w:szCs w:val="20"/>
              </w:rPr>
              <w:t>101.874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99BF7" w14:textId="5C482ACC" w:rsidR="00DB6839" w:rsidRPr="003B205F" w:rsidRDefault="00A1069F" w:rsidP="005D180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A1069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RECHAZADO RECURSO DE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PROTECCIÓN. </w:t>
            </w:r>
            <w:r w:rsidRPr="00A1069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APELACION ANTE LA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A1069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SUPREMA.</w:t>
            </w:r>
          </w:p>
        </w:tc>
      </w:tr>
      <w:tr w:rsidR="00AC1E8E" w:rsidRPr="003B205F" w14:paraId="55F19E79" w14:textId="77777777" w:rsidTr="000F141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B5948" w14:textId="096E2EA3" w:rsidR="000F141D" w:rsidRPr="008D09BB" w:rsidRDefault="008D09BB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bookmarkStart w:id="7" w:name="_Hlk154666405"/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CEE82" w14:textId="10C98FC5" w:rsidR="000F141D" w:rsidRPr="008D09BB" w:rsidRDefault="00CB3A83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GASTRONOMIA CORDILLERA CON IMP</w:t>
            </w:r>
            <w:r w:rsidR="000F141D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6B26B" w14:textId="74937CFC" w:rsidR="000F141D" w:rsidRPr="008D09BB" w:rsidRDefault="00CB3A83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76766" w14:textId="77777777" w:rsidR="000F141D" w:rsidRPr="008D09BB" w:rsidRDefault="000F141D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67432" w14:textId="5E75E5AD" w:rsidR="000F141D" w:rsidRPr="008D09BB" w:rsidRDefault="00440553" w:rsidP="005D180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463</w:t>
            </w:r>
            <w:r w:rsidR="000F141D"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47F3A" w14:textId="4C9661F7" w:rsidR="000F141D" w:rsidRPr="008D09BB" w:rsidRDefault="008D09BB" w:rsidP="005D18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RECHAZADA REPOSICIÓN. </w:t>
            </w: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RECURSO DE QUEJA EN CONFECCIÓN</w:t>
            </w:r>
            <w:r w:rsidR="000F141D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 </w:t>
            </w:r>
          </w:p>
        </w:tc>
      </w:tr>
      <w:bookmarkEnd w:id="7"/>
      <w:tr w:rsidR="00AC1E8E" w:rsidRPr="003B205F" w14:paraId="156119BA" w14:textId="77777777" w:rsidTr="00CB3A8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DFE96" w14:textId="09807122" w:rsidR="00CB3A83" w:rsidRPr="0044055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C8162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C4B9E" w14:textId="665B63E8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ACTO ADMINISTRATIVO</w:t>
            </w:r>
            <w:r w:rsidR="0044055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DBD05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53BD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E5B4B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A LA ESPERA DE ALEGATOS Y DE VISTA FISCAL. </w:t>
            </w:r>
          </w:p>
        </w:tc>
      </w:tr>
      <w:tr w:rsidR="00440553" w:rsidRPr="003B205F" w14:paraId="5733E1B6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67892" w14:textId="302FEA7A" w:rsidR="00CB3A83" w:rsidRPr="008D09BB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70C6" w14:textId="54149D1B" w:rsidR="00CB3A83" w:rsidRPr="008D09BB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COMUNIDAD PUNTA DEL ESTE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3FF5" w14:textId="7A0F92ED" w:rsidR="00CB3A83" w:rsidRPr="008D09BB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586A7" w14:textId="77777777" w:rsidR="00CB3A83" w:rsidRPr="008D09BB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B76AF" w14:textId="0FC159ED" w:rsidR="00CB3A83" w:rsidRPr="008D09BB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4CC07" w14:textId="03CF14B3" w:rsidR="00CB3A83" w:rsidRPr="008D09BB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INFORME EN PREPARACIÓN.</w:t>
            </w:r>
          </w:p>
        </w:tc>
      </w:tr>
      <w:tr w:rsidR="00440553" w:rsidRPr="003B205F" w14:paraId="06EE16CA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EF27E" w14:textId="5F4AD084" w:rsidR="00CB3A83" w:rsidRPr="0044055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96DB" w14:textId="118AB967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COLOSO</w:t>
            </w:r>
            <w:r w:rsidR="00CB3A8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D0330" w14:textId="36E90043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DENEGACIÓN DE DEVOLUCIÓN DERECHOS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001B0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D67B8" w14:textId="3B33036A" w:rsidR="00CB3A83" w:rsidRPr="0044055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351</w:t>
            </w:r>
            <w:r w:rsidR="00CB3A83"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0F32F" w14:textId="36F654E1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VISTA FISCAL RECHAZA. ESPERA DE ALEGATO.</w:t>
            </w:r>
            <w:r w:rsidR="00CB3A8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440553" w:rsidRPr="003B205F" w14:paraId="64EA65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A0AC9" w14:textId="0AD18F14" w:rsidR="00CB3A83" w:rsidRPr="0044055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80A3" w14:textId="62D30A75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COMUNIDAD RAFAEL VIVES</w:t>
            </w:r>
            <w:r w:rsidR="00CB3A83"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FA8DC" w14:textId="020BC9E4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DC9E1" w14:textId="77777777" w:rsidR="00CB3A83" w:rsidRPr="0044055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691EF" w14:textId="470AF42E" w:rsidR="00CB3A83" w:rsidRPr="0044055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</w:pP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220</w:t>
            </w:r>
            <w:r w:rsidR="00CB3A83"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-202</w:t>
            </w:r>
            <w:r w:rsidRPr="00440553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94575" w14:textId="3338A20C" w:rsidR="00CB3A83" w:rsidRPr="0044055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40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VISTA FISCAL RECHAZA. ESPERA DE ALEGATO</w:t>
            </w:r>
          </w:p>
        </w:tc>
      </w:tr>
      <w:tr w:rsidR="00AC1E8E" w:rsidRPr="00AC1E8E" w14:paraId="3CEDEDDF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27966" w14:textId="29908544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1</w:t>
            </w:r>
            <w:r w:rsidR="008D09BB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82DED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BAR LA JUNTA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697EA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NO RENOVACION PATENTE ALCOHOLES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EDC66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A2094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794-2023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09A59" w14:textId="77777777" w:rsidR="00AC1E8E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A LA ESPERA DE ADMISIBILIDAD. </w:t>
            </w:r>
          </w:p>
        </w:tc>
      </w:tr>
      <w:tr w:rsidR="00440553" w:rsidRPr="003B205F" w14:paraId="3A63C3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65250" w14:textId="6D49B94E" w:rsidR="00CB3A83" w:rsidRPr="008D09BB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1</w:t>
            </w:r>
            <w:r w:rsidR="008D09BB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0B00A" w14:textId="1E82670E" w:rsidR="00CB3A83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INMOBILIARIA LTO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3577" w14:textId="1E4EFE52" w:rsidR="00CB3A83" w:rsidRPr="008D09BB" w:rsidRDefault="00AC1E8E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5FB28" w14:textId="77777777" w:rsidR="00CB3A83" w:rsidRPr="008D09BB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12126" w14:textId="49EDC63C" w:rsidR="00CB3A83" w:rsidRPr="008D09BB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79</w:t>
            </w:r>
            <w:r w:rsidR="00AC1E8E"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7</w:t>
            </w:r>
            <w:r w:rsidRPr="008D09BB"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  <w:t>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16CB3" w14:textId="16FB336E" w:rsidR="00CB3A83" w:rsidRPr="008D09BB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A LA ESPERA DE </w:t>
            </w:r>
            <w:r w:rsidR="00440553"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ADMISIBILIDAD</w:t>
            </w:r>
            <w:r w:rsidRPr="008D09B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 xml:space="preserve">. </w:t>
            </w:r>
          </w:p>
        </w:tc>
      </w:tr>
    </w:tbl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647"/>
        <w:gridCol w:w="2007"/>
        <w:gridCol w:w="2153"/>
        <w:gridCol w:w="1766"/>
        <w:gridCol w:w="939"/>
        <w:gridCol w:w="2269"/>
      </w:tblGrid>
      <w:tr w:rsidR="00AC1E8E" w14:paraId="2CA2CB7F" w14:textId="77777777" w:rsidTr="00FC498C">
        <w:tc>
          <w:tcPr>
            <w:tcW w:w="672" w:type="dxa"/>
          </w:tcPr>
          <w:p w14:paraId="7ED4C174" w14:textId="6BDC6C44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1</w:t>
            </w:r>
            <w:r w:rsidR="008D09BB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2</w:t>
            </w: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12" w:type="dxa"/>
          </w:tcPr>
          <w:p w14:paraId="430E7201" w14:textId="2472A10A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FELICES Y FUGADOS CON CORREA</w:t>
            </w:r>
          </w:p>
        </w:tc>
        <w:tc>
          <w:tcPr>
            <w:tcW w:w="2256" w:type="dxa"/>
          </w:tcPr>
          <w:p w14:paraId="1C387BBD" w14:textId="24263515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QUEJA POR TENER POR CUMPLIDO LO ORDENADO EN SENTENCIA DE 13 ENERO 2023.</w:t>
            </w:r>
          </w:p>
        </w:tc>
        <w:tc>
          <w:tcPr>
            <w:tcW w:w="1906" w:type="dxa"/>
          </w:tcPr>
          <w:p w14:paraId="3DEFC04D" w14:textId="3D07BD67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C.S</w:t>
            </w:r>
          </w:p>
        </w:tc>
        <w:tc>
          <w:tcPr>
            <w:tcW w:w="453" w:type="dxa"/>
          </w:tcPr>
          <w:p w14:paraId="31B11E1E" w14:textId="3D1A7705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245.230-2023</w:t>
            </w:r>
          </w:p>
        </w:tc>
        <w:tc>
          <w:tcPr>
            <w:tcW w:w="2382" w:type="dxa"/>
          </w:tcPr>
          <w:p w14:paraId="72DD3E0F" w14:textId="7B0D8480" w:rsidR="00AC1E8E" w:rsidRPr="00AC1E8E" w:rsidRDefault="00AC1E8E" w:rsidP="00ED5329">
            <w:pPr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</w:pPr>
            <w:r w:rsidRPr="00AC1E8E">
              <w:rPr>
                <w:rFonts w:cstheme="minorHAnsi"/>
                <w:b/>
                <w:color w:val="538135" w:themeColor="accent6" w:themeShade="BF"/>
                <w:sz w:val="20"/>
                <w:szCs w:val="20"/>
                <w:u w:val="single"/>
              </w:rPr>
              <w:t>NO SE HA SOLICITADO AUN INFORME A LOS QUEJADOS. SE ESPERARÁ PARA HACERSE PARTE.</w:t>
            </w:r>
          </w:p>
        </w:tc>
      </w:tr>
    </w:tbl>
    <w:p w14:paraId="05E4CCB1" w14:textId="77777777" w:rsidR="00393592" w:rsidRPr="003B205F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0C14AE77" w14:textId="77777777" w:rsidR="00393592" w:rsidRPr="003B205F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13DC6FF4" w14:textId="77777777" w:rsidR="00FC498C" w:rsidRDefault="00FC498C" w:rsidP="00FC498C">
      <w:pPr>
        <w:jc w:val="center"/>
        <w:rPr>
          <w:rFonts w:cstheme="minorHAnsi"/>
          <w:b/>
        </w:rPr>
      </w:pPr>
    </w:p>
    <w:p w14:paraId="0B11F3A2" w14:textId="6DEC8482" w:rsidR="00FC498C" w:rsidRDefault="00FC498C" w:rsidP="00FC498C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JUICIOS CIVILES DICIEMBRE DE 2024</w:t>
      </w:r>
    </w:p>
    <w:p w14:paraId="4ABC3DF5" w14:textId="77777777" w:rsidR="00FC498C" w:rsidRDefault="00FC498C" w:rsidP="00FC498C">
      <w:pPr>
        <w:jc w:val="center"/>
        <w:rPr>
          <w:rFonts w:cstheme="minorHAnsi"/>
          <w:b/>
        </w:rPr>
      </w:pPr>
    </w:p>
    <w:tbl>
      <w:tblPr>
        <w:tblW w:w="1035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"/>
        <w:gridCol w:w="253"/>
        <w:gridCol w:w="423"/>
        <w:gridCol w:w="2548"/>
        <w:gridCol w:w="6"/>
        <w:gridCol w:w="7"/>
        <w:gridCol w:w="2256"/>
        <w:gridCol w:w="1140"/>
        <w:gridCol w:w="1278"/>
        <w:gridCol w:w="2407"/>
      </w:tblGrid>
      <w:tr w:rsidR="00FC498C" w14:paraId="031B1FB4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AB02" w14:textId="77777777" w:rsidR="00FC498C" w:rsidRDefault="00FC498C">
            <w:pPr>
              <w:rPr>
                <w:rFonts w:cstheme="minorHAnsi"/>
                <w:b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A3EBE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CARÁTULA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6091F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894BE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3CDA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4C8B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ESTADO</w:t>
            </w:r>
          </w:p>
        </w:tc>
      </w:tr>
      <w:tr w:rsidR="00FC498C" w14:paraId="1BC71DB9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C008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0C9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COMUNIDAD EDIFICIO CONDELL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B2E9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RECLAMO ESPECIAL DE DEMOLICIÓN ARTÍCULO 154 L.G.U.C EN JUICIO SUMARIO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606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12º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6F50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C-13101-2016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14F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APELACIÓN SENTENCIA DEFINITIVA</w:t>
            </w:r>
          </w:p>
        </w:tc>
      </w:tr>
      <w:tr w:rsidR="00FC498C" w14:paraId="12840661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F03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35A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ABELL SOFFIA CARLOS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77443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3E13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3E1A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C-25587-16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3D7D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FALLADA EN CORTE SUPREMA.  FALLO FAVORABLE QUE DISMINUYO LA CANTIDAD A PAGAR.</w:t>
            </w:r>
          </w:p>
          <w:p w14:paraId="365C6B1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ENVIADO MEMORÁNDUM PARA GENERAR DEPOSITO EN LA CUENTA CORRIENTE DEL TRIBUNAL. </w:t>
            </w:r>
          </w:p>
        </w:tc>
      </w:tr>
      <w:tr w:rsidR="00FC498C" w14:paraId="09936CFE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5683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E46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COMPLEJO EDUCACIONAL LUIS PASTEUR S.A. CON I. MUNICIPALIDAD DE PROVIDENCIA”,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CB3D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RECLAMO ESPECIAL DE DEMOLICIÓN ARTÍCULO 154 L.G.U.C EN JUICIO SUMARIO</w:t>
            </w:r>
          </w:p>
          <w:p w14:paraId="5358D26E" w14:textId="77777777" w:rsidR="00FC498C" w:rsidRDefault="00FC498C">
            <w:pPr>
              <w:rPr>
                <w:rFonts w:cstheme="minorHAnsi"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95B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17° CIVIL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3E9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C-12808-2016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2869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CAUSA EN CORTE EN RELACIÓN POR APELACIÓN SENTENCIA DEFINTIVA.</w:t>
            </w:r>
          </w:p>
          <w:p w14:paraId="6782376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CAUSA AÚN EN RELACIÓN A LA ESPERA DE LOS ALEGATOR. </w:t>
            </w:r>
          </w:p>
        </w:tc>
      </w:tr>
      <w:tr w:rsidR="00FC498C" w14:paraId="62E54823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8FD3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7ED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MUNICIPALIDAD DE PROVIDENCIA CON COMPAÑÍA MANTOS DE LA LUNA S.A.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0A58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JUICIO EJECUTIVO DE COBRO DE OBLIGACIÓN DE DAR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5938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22° CIVIL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9FC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C-1375-2017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40D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FALLADA EN SEGUNDA INSTANCIA.</w:t>
            </w:r>
          </w:p>
          <w:p w14:paraId="378ACCF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COSTAS PAGADAS A LA PARTE DEMANDADA. </w:t>
            </w:r>
          </w:p>
        </w:tc>
      </w:tr>
      <w:tr w:rsidR="00FC498C" w14:paraId="42DB5290" w14:textId="77777777" w:rsidTr="00FC498C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59F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CD6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SOCIEDAD DE CIRUJANOS DE CHILE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4B4C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</w:t>
            </w:r>
          </w:p>
          <w:p w14:paraId="40F6A31D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PRESCRIPCIÓN</w:t>
            </w:r>
          </w:p>
          <w:p w14:paraId="50DC56CB" w14:textId="77777777" w:rsidR="00FC498C" w:rsidRDefault="00FC498C">
            <w:pPr>
              <w:rPr>
                <w:rFonts w:cstheme="minorHAnsi"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A799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27°CIVIL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945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C-34084-2018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983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CAUSA TERMINADA CON NOTIFICACIÓN DE SENTENCIA DEFINITIVA.</w:t>
            </w:r>
          </w:p>
        </w:tc>
      </w:tr>
      <w:tr w:rsidR="00FC498C" w14:paraId="594E3EE9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B321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D2C5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COMERCIALIZADORA SAL DE TIENDAS LIMITADA CON COSTANERA NORTE Y OTRAS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ED6D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DE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4BC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1C8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C-24.915-2016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EB9E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ACUMULADA A LA CAUSA C-6971-2017 DEL 22 JUZGADO CIVIL DE SANTIAGO CARATULADO I. MUNICIPALIDAD DE PROVIDENCIA/COJ FISCO DE CHILE Y OTROS.  En trámite APELACIÓN POR FALLO QUE RECHAZO INCIDENTE DE ABANDONO DEL PROCEDIMIENTO.</w:t>
            </w:r>
          </w:p>
        </w:tc>
      </w:tr>
      <w:tr w:rsidR="00FC498C" w14:paraId="6F9DD43F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5DD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E75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ARIAS CON IMP 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4C07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  <w:p w14:paraId="688C6455" w14:textId="77777777" w:rsidR="00FC498C" w:rsidRDefault="00FC498C">
            <w:pPr>
              <w:rPr>
                <w:rFonts w:cstheme="minorHAnsi"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20F2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6°CIVIL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67A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C- 34473-2017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B63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CAUSA TERMINADA EN SEGUNDA INSTANCIA CON FALLO FAVORABLE A LA I. MUNICIPALIDAD DE PROVIDENCIA. </w:t>
            </w:r>
          </w:p>
          <w:p w14:paraId="4ECED3B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FUE RECHAZADA LA DEMANDA DE INDEMINIZACIÓN DE PERJUICIOS TANTO EN PRIMERA COMO EN SEGUNDA INSTANCIA</w:t>
            </w:r>
          </w:p>
        </w:tc>
      </w:tr>
      <w:tr w:rsidR="00FC498C" w14:paraId="64C3C823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465E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3F4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MARTÍNEZ CON MATTHEI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97F21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E3E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95F9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314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ETAPA DE CITACIÓN A OÍR SENTENCIA</w:t>
            </w:r>
          </w:p>
        </w:tc>
      </w:tr>
      <w:tr w:rsidR="00FC498C" w14:paraId="1E028CD2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1C20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E56A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COMPAÑIA DE INVERSIONES Y DESARROLLO SUR LTDA.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FD82D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DE DEVOLUCIÓN DE SUMAS PAGADAS EN EXCESO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326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23°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838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C-4309-2020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66A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CON SENTENCIA DEFINITIVA EN CONTRA SIN NOTIFICAR.</w:t>
            </w:r>
          </w:p>
          <w:p w14:paraId="1112EC5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APELACIÓN A PREPARAR. </w:t>
            </w:r>
          </w:p>
        </w:tc>
      </w:tr>
      <w:tr w:rsidR="00FC498C" w14:paraId="2D425C26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1106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E4D0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ARREDONDO Y CIA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EB31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89C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412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23B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TERMINADO EL TÉRMINO PROBATORIO. ALEGADO ENTORPECIMIENTO Y ACEPTADO. FALTA DECLARACIÓN DE UN SOLO TESTIGO.</w:t>
            </w:r>
          </w:p>
        </w:tc>
      </w:tr>
      <w:tr w:rsidR="00FC498C" w14:paraId="35DC6DDE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5FAA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417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DEFENSA Y SEGURIDAD LIMITADA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5A0C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F81E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862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FD90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CONFIRMADA EN LA CORTE DE APELACIONES DE SANTIAGO.</w:t>
            </w:r>
          </w:p>
          <w:p w14:paraId="56E54D8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SENTENCIA FAVORABLE A LA I. MUNICIPALIDAD DE PROVIDENCIA.</w:t>
            </w:r>
          </w:p>
        </w:tc>
      </w:tr>
      <w:tr w:rsidR="00FC498C" w14:paraId="69B65997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FA31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2B4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GAUTIER SANDOVAL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564C2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41E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926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892C" w14:textId="77777777" w:rsidR="00FC498C" w:rsidRDefault="00FC498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 APELACIÓN SENTENCIA DEFINITIVA QUE RECHAZÓ LA DEMANDA PRINCIPAL DE AUTOS. EN ESPERA DE ALEGATOS. </w:t>
            </w:r>
          </w:p>
        </w:tc>
      </w:tr>
      <w:tr w:rsidR="00FC498C" w14:paraId="7CCBF62F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7D26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F2CA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TOCORNAL CON I. MUNICIPALIDAD”, ROL C-23.080-2018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EDB2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PARA DECLARACION DE NO PAGO DE PATENTE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8A16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C64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C-23.080-2018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5D6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CORTE DE APELACIONES REVOCA SENTENCIA DE PRIMERA INSTANCIA QUE RECHAZÓ DEMANDA PRINCIPAL. </w:t>
            </w:r>
          </w:p>
        </w:tc>
      </w:tr>
      <w:tr w:rsidR="00FC498C" w14:paraId="647FDAE6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0763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4E41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ERGOTEC CON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F2FB4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F51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5D8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C68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CITACIÓN A OIR SENTENCIA</w:t>
            </w:r>
          </w:p>
        </w:tc>
      </w:tr>
      <w:tr w:rsidR="00FC498C" w14:paraId="3AD5E322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A07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D92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VARELA SILVA BERNARDITA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C5C0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0435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824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C-26.472-2019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76F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ARCHIVADA</w:t>
            </w:r>
          </w:p>
        </w:tc>
      </w:tr>
      <w:tr w:rsidR="00FC498C" w14:paraId="1DAF45C9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775D6D" w14:textId="77777777" w:rsidR="00FC498C" w:rsidRDefault="00FC498C">
            <w:pPr>
              <w:rPr>
                <w:rFonts w:cstheme="minorHAnsi"/>
              </w:rPr>
            </w:pPr>
            <w: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02C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PENGUIN RANDOM HOUSE GRUPO EDITORIAL CON ILUSTRE </w:t>
            </w:r>
            <w:r>
              <w:rPr>
                <w:rFonts w:cstheme="minorHAnsi"/>
              </w:rPr>
              <w:lastRenderedPageBreak/>
              <w:t>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6083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JUICIO ORDINARIO DE MAYOR CUANTÍA DE ACCION DE </w:t>
            </w:r>
            <w:r>
              <w:rPr>
                <w:rFonts w:cstheme="minorHAnsi"/>
                <w:bCs/>
              </w:rPr>
              <w:lastRenderedPageBreak/>
              <w:t>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61B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D1C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4B0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CAUSA EN APELACIÓN DE SENTENCIA DEFINITIVA POR </w:t>
            </w:r>
            <w:r>
              <w:rPr>
                <w:rFonts w:cstheme="minorHAnsi"/>
              </w:rPr>
              <w:lastRenderedPageBreak/>
              <w:t xml:space="preserve">RECHAZO A DEMANDA PRINCIPAL. </w:t>
            </w:r>
          </w:p>
        </w:tc>
      </w:tr>
      <w:tr w:rsidR="00FC498C" w14:paraId="78716977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14E07F" w14:textId="77777777" w:rsidR="00FC498C" w:rsidRDefault="00FC498C">
            <w:pPr>
              <w:rPr>
                <w:rFonts w:cstheme="minorHAnsi"/>
              </w:rPr>
            </w:pPr>
            <w:r>
              <w:lastRenderedPageBreak/>
              <w:t>17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55F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“RIVERAS CON I. MUNICIPALIDAD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62F6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5CF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7BA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615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CITACION A OIR SENTENCIA</w:t>
            </w:r>
          </w:p>
        </w:tc>
      </w:tr>
      <w:tr w:rsidR="00FC498C" w14:paraId="590EE86E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802E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176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GONZALEZ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DEAB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DE INDEMNIZACION DE PERJUICIOS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3EA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7D18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C-32.084-2019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BA1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TERMINADA Y ARCHIVADA</w:t>
            </w:r>
          </w:p>
        </w:tc>
      </w:tr>
      <w:tr w:rsidR="00FC498C" w14:paraId="6FF741BA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79E0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32C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“SEPULVEDA CON M. M. PUIG E.I.R.L. Y OTRA”,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0981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ORDINARIA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693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4°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242C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C-5654-2020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608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CORTE DE APELACIOENS RECHAZO APELACION Y CASACION EN EL FONDO DE LA EMPRESA DEMANDANTE. </w:t>
            </w:r>
          </w:p>
        </w:tc>
      </w:tr>
      <w:tr w:rsidR="00FC498C" w14:paraId="73C45948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8F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5ABD1" w14:textId="77777777" w:rsidR="00FC498C" w:rsidRDefault="00FC498C">
            <w:pPr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“OLGUIN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5F25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CUANTÍA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EFC7" w14:textId="77777777" w:rsidR="00FC498C" w:rsidRDefault="00FC498C">
            <w:pPr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56E6" w14:textId="77777777" w:rsidR="00FC498C" w:rsidRDefault="00FC498C">
            <w:pPr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C-13.493-2020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727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TERMINADA POR AVENIMIENTO</w:t>
            </w:r>
          </w:p>
        </w:tc>
      </w:tr>
      <w:tr w:rsidR="00FC498C" w14:paraId="57A2EFE3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0A6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0261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“CONSTRUCTORA PEHUENCHE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2698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DE COBRO DE PESOS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6984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ADB2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C-16.478-2020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36B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ARCHIVADA</w:t>
            </w:r>
          </w:p>
        </w:tc>
      </w:tr>
      <w:tr w:rsidR="00FC498C" w14:paraId="49DC0C0A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C1A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672D0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XINERGIA LABORAL SERVICIOS TRANSITORIOS LIMITADA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8549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EE54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D7D1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5BD2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APELACION SENTENCIA DEFINITIVA.</w:t>
            </w:r>
          </w:p>
          <w:p w14:paraId="56565A8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 RELACION CORTE DE APELACIONES DE SANTIAGO. </w:t>
            </w:r>
          </w:p>
        </w:tc>
      </w:tr>
      <w:tr w:rsidR="00FC498C" w14:paraId="0328042D" w14:textId="77777777" w:rsidTr="00FC498C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C66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65766" w14:textId="77777777" w:rsidR="00FC498C" w:rsidRDefault="00FC498C">
            <w:pPr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"INVERSIONES PSK LIMITADA CON I. MUNICIPALIDAD DE PROVIDENCIA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D92A" w14:textId="77777777" w:rsidR="00FC498C" w:rsidRDefault="00FC498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JUICIO ORDINARIO DE MAYOR CUANTIA PARA DECLARACION DE IMPROCEDENCIA DE PAGO DE PATENTE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CDD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26BF" w14:textId="77777777" w:rsidR="00FC498C" w:rsidRDefault="00FC498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C-2219-2021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4CC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CITACION PARA OIR SENTENCIA.</w:t>
            </w:r>
          </w:p>
        </w:tc>
      </w:tr>
      <w:tr w:rsidR="00FC498C" w14:paraId="27B12D9B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E753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B1EB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CLEVERPARK SPA CON MUNICIPALIDAD DE PROVIDENCIA</w:t>
            </w:r>
          </w:p>
          <w:p w14:paraId="3AF7235C" w14:textId="77777777" w:rsidR="00FC498C" w:rsidRDefault="00FC498C">
            <w:pPr>
              <w:rPr>
                <w:rFonts w:cstheme="minorHAnsi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4D13" w14:textId="77777777" w:rsidR="00FC498C" w:rsidRDefault="00FC498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ORDINARIO DE MAYOR CUANTIA </w:t>
            </w:r>
          </w:p>
          <w:p w14:paraId="43DDA4C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NULIDAD DE DERECHO PÚBLICO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15B9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12°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9333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E37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TERMINADO TERMINO PROBATORIO.</w:t>
            </w:r>
          </w:p>
          <w:p w14:paraId="76B8B97F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PENDIENTES ENTORPECIMIENTOS Y ABSOLUCIÓN DE POSICIONES.</w:t>
            </w:r>
          </w:p>
        </w:tc>
      </w:tr>
      <w:tr w:rsidR="00FC498C" w14:paraId="0A62C8DC" w14:textId="77777777" w:rsidTr="00FC498C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5F83" w14:textId="77777777" w:rsidR="00FC498C" w:rsidRDefault="00FC498C">
            <w:pPr>
              <w:rPr>
                <w:rFonts w:cstheme="minorHAnsi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FF403" w14:textId="77777777" w:rsidR="00FC498C" w:rsidRDefault="00FC498C">
            <w:pPr>
              <w:rPr>
                <w:rFonts w:cstheme="minorHAnsi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1059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1087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CLINICA EDEM CON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D97B7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ORDINARIO DE MAYOR CUANTIA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217F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3°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DC8A1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68BED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SIN NOTIFICAR POR CEDULA CITACION A CONCILIACIÓN.</w:t>
            </w:r>
          </w:p>
        </w:tc>
      </w:tr>
      <w:tr w:rsidR="00FC498C" w14:paraId="2BA68BA1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5786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A5A9E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CLEVERPARK SPA CON MUNICIPALIDAD DE PROVIDENCIA</w:t>
            </w:r>
          </w:p>
          <w:p w14:paraId="2CA315F3" w14:textId="77777777" w:rsidR="00FC498C" w:rsidRDefault="00FC498C">
            <w:pPr>
              <w:rPr>
                <w:rFonts w:cstheme="minorHAnsi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C7C0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ORDINARIO DE MAYOR CUANTIA</w:t>
            </w:r>
          </w:p>
          <w:p w14:paraId="6534B444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724A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55B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A58B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TERMINO PROBATORIO TERMINADO.</w:t>
            </w:r>
          </w:p>
          <w:p w14:paraId="0BC8A675" w14:textId="77777777" w:rsidR="00FC498C" w:rsidRDefault="00FC498C">
            <w:pPr>
              <w:rPr>
                <w:rFonts w:cstheme="minorHAnsi"/>
              </w:rPr>
            </w:pPr>
            <w:r>
              <w:rPr>
                <w:rFonts w:cstheme="minorHAnsi"/>
              </w:rPr>
              <w:t>EN ETAPA DE NOMBRAMIENTO DE PERITO CONTABLE</w:t>
            </w:r>
          </w:p>
        </w:tc>
      </w:tr>
      <w:tr w:rsidR="00FC498C" w14:paraId="7706D04D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7710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cstheme="minorHAnsi"/>
              </w:rPr>
              <w:lastRenderedPageBreak/>
              <w:t>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2C74B8A" w14:textId="77777777" w:rsidR="00FC498C" w:rsidRDefault="00FC498C">
            <w:pPr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9E9F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B8173B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41C65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1F52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APELACION SENTENCIA DEFINITIVA</w:t>
            </w:r>
          </w:p>
        </w:tc>
      </w:tr>
      <w:tr w:rsidR="00FC498C" w14:paraId="6F11DA68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212D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94EC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BABUL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FA9C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MENOR CUANTIA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19C8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DA67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C-7934-2022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8773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 SENTENCIA DEFINITIVA</w:t>
            </w:r>
          </w:p>
        </w:tc>
      </w:tr>
      <w:tr w:rsidR="00FC498C" w14:paraId="0362458B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4C3C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8" w:name="_Hlk121485713"/>
            <w:r>
              <w:rPr>
                <w:rFonts w:eastAsia="Times New Roman" w:cstheme="minorHAnsi"/>
                <w:color w:val="000000"/>
                <w:lang w:eastAsia="es-CL"/>
              </w:rPr>
              <w:t>29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7E78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IBEROAMERICANA RADIO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A53B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AE20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F2AF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C-11419-2022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05DE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 EXCEPCIONES DEL ARTÍCULO 464 DEL CÓDIGO DE PROCEDIMIENTO CIVIL.</w:t>
            </w:r>
          </w:p>
          <w:p w14:paraId="41FF8A1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EJECUCIÓN DETENIDA HASTA RESOLUCIÓN DE LA EXCEPCIÓN. </w:t>
            </w:r>
          </w:p>
        </w:tc>
      </w:tr>
      <w:tr w:rsidR="00FC498C" w14:paraId="4867E788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2922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DC5E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ACTUAL LAS VIOLETAS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DD96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A1DE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19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93C4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C-11429-2022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AF73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EN TRAMITACION EXCEPCION DEL ARTICULO 464 DEL CODIGO DE PROCEDIMIENTO CIVIL.</w:t>
            </w:r>
          </w:p>
          <w:p w14:paraId="018BD1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NO SE DETIENE EJECUCIÓN.</w:t>
            </w:r>
          </w:p>
          <w:p w14:paraId="6BFF5BB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28 DE AGOSTO DE 2023, SE CERTIFICA LA OPOSICIÓN AL EMBARGO.</w:t>
            </w:r>
          </w:p>
          <w:p w14:paraId="3E6F219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SE SOLICITA OFICIO DE AUXILIO A LA FUERZA PÚBLICA. </w:t>
            </w:r>
          </w:p>
        </w:tc>
      </w:tr>
      <w:tr w:rsidR="00FC498C" w14:paraId="09FBFC22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A322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31BF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cstheme="minorHAnsi"/>
              </w:rPr>
              <w:t xml:space="preserve">Asesorías y Producción Arq1111 </w:t>
            </w:r>
            <w:proofErr w:type="spellStart"/>
            <w:r>
              <w:rPr>
                <w:rFonts w:cstheme="minorHAnsi"/>
              </w:rPr>
              <w:t>SpA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5DBF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4031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25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6A4C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C-11405-2022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D2F9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OFICIO DE AUXILIO A LA FUERZA PÚBLICA. </w:t>
            </w:r>
          </w:p>
          <w:p w14:paraId="40A80CB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DEMORA PARA SER PRACTICADO POR EL RECEPTOR. </w:t>
            </w:r>
          </w:p>
        </w:tc>
      </w:tr>
      <w:tr w:rsidR="00FC498C" w14:paraId="0BCF9EFE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4544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9" w:name="_Hlk121486013"/>
            <w:r>
              <w:rPr>
                <w:rFonts w:eastAsia="Times New Roman" w:cstheme="minorHAnsi"/>
                <w:color w:val="000000"/>
                <w:lang w:eastAsia="es-CL"/>
              </w:rPr>
              <w:t>32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317C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CONOSUR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3957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9D95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30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4844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C-11436-2022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25F5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CONTRIBUYENTE PAGO DEUDA. </w:t>
            </w:r>
          </w:p>
        </w:tc>
        <w:bookmarkEnd w:id="8"/>
      </w:tr>
      <w:tr w:rsidR="00FC498C" w14:paraId="529D0F10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3245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685B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KITCHEN CENTER </w:t>
            </w:r>
            <w:proofErr w:type="gramStart"/>
            <w:r>
              <w:rPr>
                <w:rFonts w:eastAsia="Times New Roman" w:cstheme="minorHAnsi"/>
                <w:color w:val="000000"/>
                <w:lang w:eastAsia="es-CL"/>
              </w:rPr>
              <w:t>S.A</w:t>
            </w:r>
            <w:proofErr w:type="gramEnd"/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54C8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47DD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9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BF1C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C-13530-2022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6346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34D4611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RECEPTOR.</w:t>
            </w:r>
          </w:p>
        </w:tc>
      </w:tr>
      <w:tr w:rsidR="00FC498C" w14:paraId="3EC7B576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7A7A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6F55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REIFSCHNEIDER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F4F2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C02E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918D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AA24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4E917F2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RECEPTOR.</w:t>
            </w:r>
          </w:p>
        </w:tc>
      </w:tr>
      <w:tr w:rsidR="00FC498C" w14:paraId="0D48E3F2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955D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F217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INVERSIONES LA VIÑA LIMITADA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40F4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AD4F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10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9983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C-13575-2022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2746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NOTIFICACIÓN POSOTIVA POR EL ARTICULO 44 DEL CÓDIGO DE PROCEDIMIENTO CIVIL AL REPRESENTANTE DE LA EMPRESA. </w:t>
            </w:r>
          </w:p>
        </w:tc>
      </w:tr>
      <w:tr w:rsidR="00FC498C" w14:paraId="6CE08900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D81C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9597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B4B5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6C35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FCB6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C-74-2023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BD5A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RECTIFICADO NUEVO DOMICILIO.</w:t>
            </w:r>
          </w:p>
          <w:p w14:paraId="75AF9B2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 xml:space="preserve">DILIGENCIA DE NOTIFICACIÓN A REALIZAR POR EL RECEPTOR. </w:t>
            </w:r>
          </w:p>
        </w:tc>
        <w:bookmarkEnd w:id="9"/>
      </w:tr>
      <w:tr w:rsidR="00FC498C" w14:paraId="13B2AEA7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4B0D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0" w:name="_Hlk121486196"/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37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050D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CIA. DE LEASING TATTERSALL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9246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5C83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F1F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6C72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RECTIFICADO NUEVO DOMICILIO.</w:t>
            </w:r>
          </w:p>
          <w:p w14:paraId="2CF37A9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DILIGENCIA DE NOTIFICACIÓN A REALIZAR POR EL RECEPTOR</w:t>
            </w:r>
          </w:p>
        </w:tc>
      </w:tr>
      <w:tr w:rsidR="00FC498C" w14:paraId="3C91BB71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2EE3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8D07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LE HAVRE S.A.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2A9C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7AF0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13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3604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2A7B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OFICIO DE AUXILIO A LA FUERZA PÚBLICA. </w:t>
            </w:r>
          </w:p>
          <w:p w14:paraId="6C3807D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 DEMORA PARA SER PRACTICADO POR EL RECEPTOR</w:t>
            </w:r>
          </w:p>
        </w:tc>
        <w:bookmarkEnd w:id="10"/>
      </w:tr>
      <w:tr w:rsidR="00FC498C" w14:paraId="486632C5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0AD1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D8A2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COMERCIAL E INMOBILIARIA NACIONAL LIMITADA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8B2A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9D5D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21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E06B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4008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CONTRIBUYENTE PAGO DEUDA.</w:t>
            </w:r>
          </w:p>
        </w:tc>
      </w:tr>
      <w:tr w:rsidR="00FC498C" w14:paraId="53282060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6965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2061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SOC.INDUST.COMERC.IMP. Y EXPORT. LOUIS PHILIPPE LTDA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121B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800A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15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E4BC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C-13561-2022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EF3B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SE DESPACHA MANDAMIENTO DE EJECUCIÓN Y EMBARGO CON FECHA 08 DE SEPTIEMBRE DE 2023.</w:t>
            </w:r>
          </w:p>
        </w:tc>
      </w:tr>
      <w:tr w:rsidR="00FC498C" w14:paraId="70B7A863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EDEE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9866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5F26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0990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cstheme="minorHAnsi"/>
              </w:rPr>
              <w:t xml:space="preserve"> 7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C86E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cstheme="minorHAnsi"/>
              </w:rPr>
              <w:t>C-13571-2022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F229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POSITIVAS DEL REPRESENTANTE LEGAL. </w:t>
            </w:r>
          </w:p>
          <w:p w14:paraId="65AE747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6B1FE119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3DB0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62EC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EMPRESA DE TRANSP.RURALES TUR BUS LTDA.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E3C1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46BD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7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F78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C-14693-2022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C144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7AD2269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5E2DEA3B" w14:textId="77777777" w:rsidTr="00FC498C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B5F5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1" w:name="_Hlk121486415"/>
            <w:bookmarkStart w:id="12" w:name="_Hlk126852010"/>
            <w:r>
              <w:rPr>
                <w:rFonts w:eastAsia="Times New Roman" w:cstheme="minorHAnsi"/>
                <w:color w:val="000000"/>
                <w:lang w:eastAsia="es-CL"/>
              </w:rPr>
              <w:t>43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6402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SOCIEDAD PERIODISTICA ARAUCANIA </w:t>
            </w:r>
            <w:proofErr w:type="gramStart"/>
            <w:r>
              <w:rPr>
                <w:rFonts w:eastAsia="Times New Roman" w:cstheme="minorHAnsi"/>
                <w:color w:val="000000"/>
                <w:lang w:eastAsia="es-CL"/>
              </w:rPr>
              <w:t>S.A</w:t>
            </w:r>
            <w:proofErr w:type="gramEnd"/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93D4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02CA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16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DB91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C-13572-2022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1961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POSITIVAS DEL REPRESENTANTE LEGAL. </w:t>
            </w:r>
          </w:p>
          <w:p w14:paraId="4BF702A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  <w:bookmarkEnd w:id="11"/>
      </w:tr>
      <w:tr w:rsidR="00FC498C" w14:paraId="20C9184B" w14:textId="77777777" w:rsidTr="00FC498C">
        <w:trPr>
          <w:trHeight w:val="65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FB54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AF29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COMERCIAL E INMOBILIARIA NACIONAL LIMITADA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A27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8E17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21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D8B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C-13576-2022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C432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CONTRIBUYENTE PAGO DEUDA.</w:t>
            </w:r>
          </w:p>
        </w:tc>
        <w:bookmarkEnd w:id="12"/>
      </w:tr>
      <w:tr w:rsidR="00FC498C" w14:paraId="37B354E2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5C904" w14:textId="77777777" w:rsidR="00FC498C" w:rsidRDefault="00FC498C">
            <w:pPr>
              <w:spacing w:after="200" w:line="240" w:lineRule="auto"/>
              <w:ind w:left="271" w:hanging="271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D7B2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ASFALTOS CHILENOS S.A.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9E20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0169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16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014C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C-11401-2022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9A8F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JUZGADO SE DISPONE A CONFECCIONAR NUEVO MANDAMIENTO DE EJECUCIÓN Y EMBARGO ATENDIDO ERROR DEL TRIBUNAL. </w:t>
            </w:r>
          </w:p>
        </w:tc>
      </w:tr>
      <w:tr w:rsidR="00FC498C" w14:paraId="788E649B" w14:textId="77777777" w:rsidTr="00FC498C">
        <w:trPr>
          <w:trHeight w:val="52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C3D7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3" w:name="_Hlk132034809"/>
            <w:r>
              <w:rPr>
                <w:rFonts w:eastAsia="Times New Roman" w:cstheme="minorHAnsi"/>
                <w:color w:val="000000"/>
                <w:lang w:eastAsia="es-CL"/>
              </w:rPr>
              <w:t xml:space="preserve">46          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DDBA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CMC PRODUCCIONES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FD01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DB31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 8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CDC9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C-11147-2023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849A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SE DESPACHA MANDAMIENTO DE EJECUCIÓN Y EMBARGO</w:t>
            </w:r>
          </w:p>
        </w:tc>
        <w:bookmarkEnd w:id="13"/>
      </w:tr>
      <w:tr w:rsidR="00FC498C" w14:paraId="4E0209CE" w14:textId="77777777" w:rsidTr="00FC498C">
        <w:trPr>
          <w:trHeight w:val="575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67F7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4436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CONTENEDORES SAN FERNANDO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AC47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F373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27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4E3E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C-11165-2023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73ED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EN APELACIÓN PRIMERA RESOLUCIÓN OBJETO DE REPOSICION QUE DENEGÓ </w:t>
            </w: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EL MANDAMIENTO POR EL TOTAL DE LO ADEUDADO.</w:t>
            </w:r>
          </w:p>
        </w:tc>
      </w:tr>
      <w:tr w:rsidR="00FC498C" w14:paraId="4D408482" w14:textId="77777777" w:rsidTr="00FC498C">
        <w:trPr>
          <w:trHeight w:val="617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F05E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bookmarkStart w:id="14" w:name="_Hlk132035440"/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48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2D94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JCDECAUX OOH CHILE S.A.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6F2A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8CE5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16E6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C-11226-2023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503C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142E3F5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  <w:bookmarkEnd w:id="14"/>
      </w:tr>
      <w:tr w:rsidR="00FC498C" w14:paraId="3783D408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846E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4869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JCDECAUX OOH CHILE S.A.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C796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9DB0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566E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C-11229-2023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8817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CON BUSQUEDAS NEGATIVAS DEL REPRESENTANTE LEGAL. </w:t>
            </w:r>
          </w:p>
          <w:p w14:paraId="229B366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69248D25" w14:textId="77777777" w:rsidTr="00FC498C">
        <w:trPr>
          <w:trHeight w:val="326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A07F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50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0F03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B50A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11F9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6657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C-11226-2023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F25C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098908D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48B71360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7C65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51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1DCA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A46E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F2F7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D95F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C-11229-2023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F107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4F77F9C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2B2F3A8F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F24E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52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7F31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INMOBILIARIA E INVERSIONES SANTA LUCIA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550D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9E97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F6DD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C-11216-2023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701D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7C5D87C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16C43C7A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6424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53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8D4A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MINERA RIO COLORADO S.A.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34CC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66CE1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23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BB8B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C-12840-2023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B5C6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APELACIÓN PRIMERA RESOLUCIÓN OBJETO DE REPOSICION QUE DENEGÓ EL MANDAMIENTO POR EL TOTAL DE LO ADEUDADO</w:t>
            </w:r>
          </w:p>
        </w:tc>
      </w:tr>
      <w:tr w:rsidR="00FC498C" w14:paraId="4B20E3C7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0C72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54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3CFF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INVERSIONES MATETIC HARTARD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D4F0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DBC4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19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C2A1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C-12880-2023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6E0ED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328FA10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3CE76AED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F348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55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E830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SOCIEDAD DE NEGOCIOS EMPRESARIALES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5333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A2A6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26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8B90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C-12890-2023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E5F8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50A3F47E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7C77C7DF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DE82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56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C0FDA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SWETT SAAVEDRA ALFONSO OMAR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F104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091A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25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11C19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C-12888-2023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FAFC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APELACIÓN PRIMERA RESOLUCIÓN OBJETO DE REPOSICION QUE DENEGÓ EL MANDAMIENTO POR EL TOTAL DE LO ADEUDADO</w:t>
            </w:r>
          </w:p>
        </w:tc>
      </w:tr>
      <w:tr w:rsidR="00FC498C" w14:paraId="61925B04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BC10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57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81B1C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INVERSIONES PKS LIMITADA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4A93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B49C5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 xml:space="preserve">  4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9B37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C-12900-2023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5BFF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EN APELACIÓN PRIMERA RESOLUCIÓN OBJETO DE REPOSICION QUE DENEGÓ </w:t>
            </w: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EL MANDAMIENTO POR EL TOTAL DE LO ADEUDADO</w:t>
            </w:r>
          </w:p>
        </w:tc>
      </w:tr>
      <w:tr w:rsidR="00FC498C" w14:paraId="5BC0BAF2" w14:textId="77777777" w:rsidTr="00FC498C">
        <w:trPr>
          <w:trHeight w:val="272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AA50F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lastRenderedPageBreak/>
              <w:t>58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B0CEA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PETROCONTENEDORES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B260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JUICIO EJECUTIVO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EBD26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B41A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C-12938-2023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22937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CON BUSQUEDAS NEGATIVAS DEL REPRESENTANTE LEGAL. </w:t>
            </w:r>
          </w:p>
          <w:p w14:paraId="47B3E764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INFORMACION DEL RECEPTOR</w:t>
            </w:r>
          </w:p>
        </w:tc>
      </w:tr>
      <w:tr w:rsidR="00FC498C" w14:paraId="7EC73A50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D0CB08" w14:textId="77777777" w:rsidR="00FC498C" w:rsidRDefault="00FC498C">
            <w:r>
              <w:t>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A1B5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CALAFATE 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989C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7C2E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11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CAC95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5889F" w14:textId="77777777" w:rsidR="00FC498C" w:rsidRDefault="00FC498C">
            <w:r>
              <w:t>SE DESPACHA MANDAMIENTO DE EJECUCIÓN Y EMBARGO CON FECHA 20 DE SEPTIEMBRE DE 2023</w:t>
            </w:r>
          </w:p>
        </w:tc>
      </w:tr>
      <w:tr w:rsidR="00FC498C" w14:paraId="166B786C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150753" w14:textId="77777777" w:rsidR="00FC498C" w:rsidRDefault="00FC498C">
            <w:r>
              <w:t>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6C329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ANDALUZA DE INVERSIONES 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C4B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CDC53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11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444D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2A3F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12981081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7904A" w14:textId="77777777" w:rsidR="00FC498C" w:rsidRDefault="00FC498C">
            <w:r>
              <w:t>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448B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FORESTALES EL PINAR 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644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D0B8E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018E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C-12953-2023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7C8D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5AEEA566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DF230" w14:textId="77777777" w:rsidR="00FC498C" w:rsidRDefault="00FC498C">
            <w:r>
              <w:t>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06A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ASESORIA E INVERSIONES MARCELA JARA E HIJOS LTDA.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9588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6320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19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96EC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C-13828-2023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B9C7A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2556479A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C12EC" w14:textId="77777777" w:rsidR="00FC498C" w:rsidRDefault="00FC498C">
            <w:r>
              <w:t>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EAB8B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PUBLIGUIAS HOLDING SPA.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DC1A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37471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 22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6BFDC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C-13823-2023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2639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27120506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05B230" w14:textId="77777777" w:rsidR="00FC498C" w:rsidRDefault="00FC498C">
            <w:r>
              <w:t>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1D412" w14:textId="77777777" w:rsidR="00FC498C" w:rsidRDefault="00FC498C">
            <w:r>
              <w:t>SOLUCIONES MULTIMEDIA CHILE S.A.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1A176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0D6C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D51A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C-13838-2023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B43BA" w14:textId="77777777" w:rsidR="00FC498C" w:rsidRDefault="00FC498C">
            <w:r>
              <w:t>PENDIENTE PRIMERA RESOLUCIÓN QUE ORDENA DESPACHAR MANDAMIENTO DE EJECUCIÓN Y EMBARGO</w:t>
            </w:r>
          </w:p>
        </w:tc>
      </w:tr>
      <w:tr w:rsidR="00FC498C" w14:paraId="1C50F7F3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577179" w14:textId="77777777" w:rsidR="00FC498C" w:rsidRDefault="00FC498C">
            <w:r>
              <w:t>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14F0" w14:textId="77777777" w:rsidR="00FC498C" w:rsidRDefault="00FC498C">
            <w:r>
              <w:t>BATA CHILE S.A.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F6E8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F333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EF254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C-13830-2023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32B4D" w14:textId="77777777" w:rsidR="00FC498C" w:rsidRDefault="00FC498C">
            <w:r>
              <w:t>CONTRIBUYENTE PAGO DEUDA.</w:t>
            </w:r>
          </w:p>
        </w:tc>
      </w:tr>
      <w:tr w:rsidR="00FC498C" w14:paraId="6092A69E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44E9FC" w14:textId="77777777" w:rsidR="00FC498C" w:rsidRDefault="00FC498C">
            <w:r>
              <w:t>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580B" w14:textId="77777777" w:rsidR="00FC498C" w:rsidRDefault="00FC498C">
            <w:r>
              <w:t>BATA CHILE S.A.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5C43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F4E01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06A22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C-13828-2023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7829" w14:textId="77777777" w:rsidR="00FC498C" w:rsidRDefault="00FC498C">
            <w:r>
              <w:t>CONTRIBUYENTE PAGO DEUDA.</w:t>
            </w:r>
          </w:p>
        </w:tc>
      </w:tr>
      <w:tr w:rsidR="00FC498C" w14:paraId="7A208071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EE08C" w14:textId="77777777" w:rsidR="00FC498C" w:rsidRDefault="00FC498C">
            <w:r>
              <w:t>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9634D" w14:textId="77777777" w:rsidR="00FC498C" w:rsidRDefault="00FC498C">
            <w:r>
              <w:t>ACUASUD Y COMPANIA</w:t>
            </w:r>
          </w:p>
          <w:p w14:paraId="06F37856" w14:textId="77777777" w:rsidR="00FC498C" w:rsidRDefault="00FC498C">
            <w:r>
              <w:t>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C3C48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1631B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F18D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C-13837-2023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9A0C" w14:textId="77777777" w:rsidR="00FC498C" w:rsidRDefault="00FC498C">
            <w:r>
              <w:t xml:space="preserve">PENDIENTE PRIMERA RESOLUCIÓN QUE ORDENA DESPACHAR </w:t>
            </w:r>
            <w:r>
              <w:lastRenderedPageBreak/>
              <w:t>MANDAMIENTO DE EJECUCIÓN Y EMBARGO</w:t>
            </w:r>
          </w:p>
        </w:tc>
      </w:tr>
      <w:tr w:rsidR="00FC498C" w14:paraId="7657F2C3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EC7732" w14:textId="77777777" w:rsidR="00FC498C" w:rsidRDefault="00FC498C">
            <w:r>
              <w:lastRenderedPageBreak/>
              <w:t>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94A7" w14:textId="77777777" w:rsidR="00FC498C" w:rsidRDefault="00FC498C">
            <w:r>
              <w:t>COMERCIAL E INDUSTRIAL MAGESTA LIMITADA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49C30" w14:textId="77777777" w:rsidR="00FC498C" w:rsidRDefault="00FC498C">
            <w: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CF42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3C728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C-13853-2023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1B80" w14:textId="77777777" w:rsidR="00FC498C" w:rsidRDefault="00FC498C">
            <w:r>
              <w:t>EN APELACIÓN PRIMERA RESOLUCIÓN OBJETO DE REPOSICION QUE DENEGÓ EL MANDAMIENTO POR EL TOTAL DE LO ADEUDADO</w:t>
            </w:r>
          </w:p>
        </w:tc>
      </w:tr>
      <w:tr w:rsidR="00FC498C" w14:paraId="1581EA67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906F2" w14:textId="77777777" w:rsidR="00FC498C" w:rsidRDefault="00FC498C">
            <w:r>
              <w:t>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3F2B" w14:textId="77777777" w:rsidR="00FC498C" w:rsidRDefault="00FC498C">
            <w:r>
              <w:t>ILUSTRE MUNCIPALIDAD DE PROVIDENCIA/ORTEGA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1284" w14:textId="77777777" w:rsidR="00FC498C" w:rsidRDefault="00FC498C">
            <w:r>
              <w:t>GESTION PREPARATORIA VIA EJECUTIVA NOTIFICACIÓN JUDICIAL PROTESTO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306C7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DC4E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C-10729-2023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7846" w14:textId="77777777" w:rsidR="00FC498C" w:rsidRDefault="00FC498C">
            <w:r>
              <w:t>DEUDOR MOROSO NO OPUSO TACHA DE FALSEDAD NI HA CONSIGADO FONDOS DE CHEQUES PROTESTADOS CON CERTIFICACIÓN DE FECHA 07 DE SEPTIEMBRE DE 2023.</w:t>
            </w:r>
          </w:p>
        </w:tc>
      </w:tr>
      <w:tr w:rsidR="00FC498C" w14:paraId="56F43110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0A2425" w14:textId="77777777" w:rsidR="00FC498C" w:rsidRDefault="00FC498C">
            <w:r>
              <w:t>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7829" w14:textId="77777777" w:rsidR="00FC498C" w:rsidRDefault="00FC498C">
            <w:r>
              <w:t>ILUSTRE MUNCIPALIDAD DE PROVIDENCIA//REVECO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72C4" w14:textId="77777777" w:rsidR="00FC498C" w:rsidRDefault="00FC498C">
            <w:r>
              <w:t>GESTION PREPARATORIA VIA EJECUTIVA NOTIFICACIÓN JUDICIAL PROTESTO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6BA0B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C26F6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C-11599-2023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FABF1" w14:textId="77777777" w:rsidR="00FC498C" w:rsidRDefault="00FC498C">
            <w:r>
              <w:t>ENCARGADA DILIGENCIA DE NOTIFICACIÓN DE PROTESTO AL RECEPTOR.</w:t>
            </w:r>
          </w:p>
        </w:tc>
      </w:tr>
      <w:tr w:rsidR="00FC498C" w14:paraId="6D4C2F9A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0B1DF5" w14:textId="77777777" w:rsidR="00FC498C" w:rsidRDefault="00FC498C">
            <w:r>
              <w:t>71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93677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INMOBILIARIA SALTO DEL AGUA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B53CF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 PRESCRIPCIÓN ACCIONES DE COBRO DE PERMISOS DE CIRCULACIÓN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B3192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21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942A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C-5020-2023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FF33" w14:textId="77777777" w:rsidR="00FC498C" w:rsidRDefault="00FC498C"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5984692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CB0C53" w14:textId="77777777" w:rsidR="00FC498C" w:rsidRDefault="00FC498C">
            <w:r>
              <w:t>72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49CD9" w14:textId="77777777" w:rsidR="00FC498C" w:rsidRDefault="00FC498C">
            <w:r>
              <w:t>JIMENEZ/I.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222B9" w14:textId="77777777" w:rsidR="00FC498C" w:rsidRDefault="00FC498C">
            <w:r>
              <w:t>PRESCRIPCIÓN Y ALZAMIENTO DEUDA HIPOTECARIA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AF0A6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B0D3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C-13503-2023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620D" w14:textId="77777777" w:rsidR="00FC498C" w:rsidRDefault="00FC498C">
            <w:r>
              <w:t>EN TRAMITACIÓN</w:t>
            </w:r>
          </w:p>
        </w:tc>
      </w:tr>
      <w:tr w:rsidR="00FC498C" w14:paraId="7BF19933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D80B35" w14:textId="77777777" w:rsidR="00FC498C" w:rsidRDefault="00FC498C">
            <w:r>
              <w:t>73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2C4A0" w14:textId="77777777" w:rsidR="00FC498C" w:rsidRDefault="00FC498C">
            <w:r>
              <w:t>MOISES NACHIMOVSKY HECHT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F5D5" w14:textId="77777777" w:rsidR="00FC498C" w:rsidRDefault="00FC498C">
            <w:r>
              <w:t>PRESCRIPCIÓN ACCIONES DE COBRO DE PERMISOS DE CIRCULACIÓN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BFB4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30F44" w14:textId="77777777" w:rsidR="00FC498C" w:rsidRDefault="00FC49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C-8555-2023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8A5B" w14:textId="77777777" w:rsidR="00FC498C" w:rsidRDefault="00FC498C">
            <w:r>
              <w:t>EN TRAMITACIÓN</w:t>
            </w:r>
          </w:p>
        </w:tc>
      </w:tr>
      <w:tr w:rsidR="00FC498C" w14:paraId="2C91374D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F390D" w14:textId="77777777" w:rsidR="00FC498C" w:rsidRDefault="00FC498C">
            <w:r>
              <w:t>74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ADEB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MARIO CORREA SERRANO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F67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561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21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4255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C-7026-2022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5FE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16C52758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034DBA" w14:textId="77777777" w:rsidR="00FC498C" w:rsidRDefault="00FC498C">
            <w:r>
              <w:t>75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9C0B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BASEL LTDA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33F1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9276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9661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C-239-2023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E4E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8D2B9DA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832214" w14:textId="77777777" w:rsidR="00FC498C" w:rsidRDefault="00FC498C">
            <w:bookmarkStart w:id="15" w:name="_Hlk146196203"/>
            <w:r>
              <w:t>76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F1B3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DAVID ALBERTO APABLAZA ORITZ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DBD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A8F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6272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C-15092-2022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86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CA414BE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30849D" w14:textId="77777777" w:rsidR="00FC498C" w:rsidRDefault="00FC498C">
            <w:r>
              <w:t>77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392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EMILIO OBAID VITAR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56E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ACCIONES DE COBRO DE PERMISOS DE CIRCULACIÓN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853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DF8F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C-10459-2023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47332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7147D07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BC6CC2" w14:textId="77777777" w:rsidR="00FC498C" w:rsidRDefault="00FC498C">
            <w:r>
              <w:t>78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4F6A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CONSTUCTORA E INMOBILIARIA MI PRINCESA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6B2D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7C3F6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596C0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C-3755-2023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0A2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  <w:bookmarkEnd w:id="15"/>
      </w:tr>
      <w:tr w:rsidR="00FC498C" w14:paraId="6D72CBA5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0D21C0" w14:textId="77777777" w:rsidR="00FC498C" w:rsidRDefault="00FC498C">
            <w:r>
              <w:t>79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4A3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ASESORIAS PROFESIONALES OMICRON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F536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8D09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3410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C-17659-2022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4209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4C1479D0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FB58C6" w14:textId="77777777" w:rsidR="00FC498C" w:rsidRDefault="00FC498C">
            <w:r>
              <w:lastRenderedPageBreak/>
              <w:t>80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8A0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22B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9939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F9B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380B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ACOGIDAS EXCEPCIONES DILATORIAS DE INEPTITUD DE LIBELO.</w:t>
            </w:r>
          </w:p>
          <w:p w14:paraId="276AED0B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LA DEMANDANTE DEBE CORREGIR EL LIBELO PRINCIPAL PARA CONTINUAR CON LA TRAMITACIÓN.</w:t>
            </w:r>
          </w:p>
        </w:tc>
      </w:tr>
      <w:tr w:rsidR="00FC498C" w14:paraId="40711ACC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9210F4" w14:textId="77777777" w:rsidR="00FC498C" w:rsidRDefault="00FC498C">
            <w:r>
              <w:t>81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14C2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 xml:space="preserve">INVERSIONES ADELA GOLDZWEIG ZURICH E.I.R.L.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B3D6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E4A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67D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C-10453-2019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153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42B66197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DD2B5" w14:textId="77777777" w:rsidR="00FC498C" w:rsidRDefault="00FC498C">
            <w:r>
              <w:t>82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5859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INVERSIONES ADELA GOLDZWEIG ZURICH E.I.R.L.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F2C11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6AE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2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15E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C-10888-2019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6EB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2915433C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AAD47" w14:textId="77777777" w:rsidR="00FC498C" w:rsidRDefault="00FC498C">
            <w:bookmarkStart w:id="16" w:name="_Hlk150442490"/>
            <w:r>
              <w:t>83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6B51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DONOSO/MATTHEI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FB2D5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Y ALZAMIENTO DEUDA HIPOTECARIA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55E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F4B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C-3137-2023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468C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78B339A6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C12891" w14:textId="77777777" w:rsidR="00FC498C" w:rsidRDefault="00FC498C">
            <w:r>
              <w:t>84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E1F5D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LAB NUEVA BTL SPA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600B7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1C5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D1E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C-8972-2023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2AA7D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6FC987EF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B79702" w14:textId="77777777" w:rsidR="00FC498C" w:rsidRDefault="00FC498C">
            <w:bookmarkStart w:id="17" w:name="_Hlk146201886"/>
            <w:r>
              <w:t>85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EB6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“ECOFRESH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B0FA1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651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9CF6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C-5795-2023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6E7DB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  <w:bookmarkEnd w:id="17"/>
      </w:tr>
      <w:tr w:rsidR="00FC498C" w14:paraId="2A4D0D59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70D1B0" w14:textId="77777777" w:rsidR="00FC498C" w:rsidRDefault="00FC498C">
            <w:bookmarkStart w:id="18" w:name="_Hlk146201975"/>
            <w:r>
              <w:t>86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91C2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COGNUS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4454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F2DA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071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C-11189-2023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791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  <w:bookmarkEnd w:id="18"/>
      </w:tr>
      <w:tr w:rsidR="00FC498C" w14:paraId="5E0585B8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05C654" w14:textId="77777777" w:rsidR="00FC498C" w:rsidRDefault="00FC498C">
            <w:bookmarkStart w:id="19" w:name="_Hlk146202311"/>
            <w:r>
              <w:t>87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6AC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bookmarkStart w:id="20" w:name="_Hlk149126901"/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ASESORIAS E INVERSIONES VISTA LIMITADA</w:t>
            </w:r>
            <w:bookmarkEnd w:id="20"/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/ I. ILUSTRE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C544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B7B2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2D0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C-16312-2023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9B3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  <w:bookmarkEnd w:id="16"/>
        <w:bookmarkEnd w:id="19"/>
      </w:tr>
      <w:tr w:rsidR="00FC498C" w14:paraId="287CD532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E7C8C6" w14:textId="77777777" w:rsidR="00FC498C" w:rsidRDefault="00FC498C">
            <w:r>
              <w:t>88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211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DIAZ/MUNICIPALIDAD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8E619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00607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15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162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C- 5068-2023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3C22C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60F7A3EF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0BB661" w14:textId="77777777" w:rsidR="00FC498C" w:rsidRDefault="00FC498C">
            <w:r>
              <w:t>89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9190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ARBAIT CONSULTORES LIMITADA/ILUSTRE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D117D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A986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13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4D9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C- 14586-2023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D135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4498FB0F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9052F" w14:textId="77777777" w:rsidR="00FC498C" w:rsidRDefault="00FC498C">
            <w:r>
              <w:t>90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88B21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INMOBILIARIA E INVERSIONES JORGE BABUL E HIJOS LIMITADA/ I. ILUSTRE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E4D87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F4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3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B564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C- 14971-2023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990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0BDC8F6B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E453E7" w14:textId="77777777" w:rsidR="00FC498C" w:rsidRDefault="00FC498C">
            <w:r>
              <w:t>91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9C82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DE LITRAN/MUNICIPALIDAD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80E08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F0479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12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7F4F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C- 14572-2023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FBC03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  <w:tr w:rsidR="00FC498C" w14:paraId="4DDA3954" w14:textId="77777777" w:rsidTr="00FC498C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76B006" w14:textId="77777777" w:rsidR="00FC498C" w:rsidRDefault="00FC498C">
            <w:r>
              <w:t>92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99D8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DIGITAL CONTROL SPA/I. ILUSTRE MUNICIPALIDAD DE PROVIDENCIA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A7C4" w14:textId="77777777" w:rsidR="00FC498C" w:rsidRDefault="00FC498C">
            <w:pPr>
              <w:rPr>
                <w:rFonts w:eastAsia="Times New Roman" w:cstheme="minorHAnsi"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lang w:eastAsia="es-CL"/>
              </w:rPr>
              <w:t>PRESCRIPCIÓN DE PATENTES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022A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11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D7A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val="es-ES" w:eastAsia="es-CL"/>
              </w:rPr>
              <w:t>C- 16489-2023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8008E" w14:textId="77777777" w:rsidR="00FC498C" w:rsidRDefault="00FC498C">
            <w:pP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</w:tbl>
    <w:p w14:paraId="3D5F31F1" w14:textId="77777777" w:rsidR="00FC498C" w:rsidRDefault="00FC498C" w:rsidP="00FC498C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color w:val="000000"/>
          <w:u w:val="single"/>
          <w:lang w:eastAsia="es-CL"/>
        </w:rPr>
        <w:lastRenderedPageBreak/>
        <w:t>RECURSOS DE PROTECCIÓN</w:t>
      </w:r>
    </w:p>
    <w:p w14:paraId="080BB70E" w14:textId="77777777" w:rsidR="00FC498C" w:rsidRDefault="00FC498C" w:rsidP="00FC498C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FC498C" w14:paraId="17E53323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A590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B5F2DA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DERMOTEC/I.MUNICIPALIDAD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26D7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E20A8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7B04F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12247-2023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3BA77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012F3AA1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7794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1" w:name="_Hlk145064178"/>
            <w:r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3FE58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LTH MEDICAL/I.MUNICIPALIDAD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14B3C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031C2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1CE26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  <w:p w14:paraId="7F5E462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 12246-2023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5D813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2EDCA44E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8F148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2" w:name="_Hlk146203070"/>
            <w:r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D12E1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CAPACITACIONES INTEGRALES/I. MUNCIPALIDAD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9F7CD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43C32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60C49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12248-2023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244F7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21"/>
        <w:bookmarkEnd w:id="22"/>
      </w:tr>
      <w:tr w:rsidR="00FC498C" w14:paraId="3B430B3C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7FF61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3" w:name="_Hlk146203093"/>
            <w:r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D0B2D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LAZCANO/CON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2762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B372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F47C7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2398-2023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1861F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23"/>
      </w:tr>
      <w:tr w:rsidR="00FC498C" w14:paraId="20B6551D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2CA93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4" w:name="_Hlk150442389"/>
            <w:r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231B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ELFOS/CON I.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9D176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55423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9AC5C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10341-2023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64A1E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1E1116EB" w14:textId="77777777" w:rsidTr="00FC498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C08D0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color w:val="000000"/>
                <w:u w:val="single"/>
                <w:lang w:eastAsia="es-CL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CDC8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SILVA/ CON I. MUNICIPALIDAD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550A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ACTO ADMINISTRATIVO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46FE3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5210B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15109-2023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18B12" w14:textId="77777777" w:rsidR="00FC498C" w:rsidRDefault="00FC49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EN TRAMITACIÓN</w:t>
            </w:r>
          </w:p>
        </w:tc>
      </w:tr>
    </w:tbl>
    <w:p w14:paraId="10A905FF" w14:textId="77777777" w:rsidR="00FC498C" w:rsidRDefault="00FC498C" w:rsidP="00FC498C">
      <w:pPr>
        <w:spacing w:after="200" w:line="240" w:lineRule="auto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bookmarkEnd w:id="24"/>
    <w:p w14:paraId="13F8014C" w14:textId="77777777" w:rsidR="00FC498C" w:rsidRDefault="00FC498C" w:rsidP="00FC498C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u w:val="single"/>
          <w:lang w:eastAsia="es-CL"/>
        </w:rPr>
      </w:pPr>
    </w:p>
    <w:p w14:paraId="2C567C54" w14:textId="77777777" w:rsidR="00FC498C" w:rsidRDefault="00FC498C" w:rsidP="00FC498C">
      <w:pPr>
        <w:spacing w:after="200" w:line="240" w:lineRule="auto"/>
        <w:jc w:val="center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color w:val="000000"/>
          <w:u w:val="single"/>
          <w:lang w:eastAsia="es-CL"/>
        </w:rPr>
        <w:t>RECLAMOS DE ILEGALIDAD </w:t>
      </w:r>
    </w:p>
    <w:p w14:paraId="0CEC7371" w14:textId="77777777" w:rsidR="00FC498C" w:rsidRDefault="00FC498C" w:rsidP="00FC498C">
      <w:pPr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895"/>
        <w:gridCol w:w="2736"/>
        <w:gridCol w:w="1822"/>
        <w:gridCol w:w="1429"/>
        <w:gridCol w:w="1178"/>
        <w:gridCol w:w="1721"/>
      </w:tblGrid>
      <w:tr w:rsidR="00FC498C" w14:paraId="736F398C" w14:textId="77777777" w:rsidTr="00FC498C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5701E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B2655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DERMOTEC/I. MUNICIPALIDAD DE PROVIDENCIA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A7940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A551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ECF62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</w:p>
          <w:p w14:paraId="7C96CAD3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</w:rPr>
              <w:t xml:space="preserve"> 469-2023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FF3F8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4E55ABD1" w14:textId="77777777" w:rsidTr="00FC498C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FA281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9DF0B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LTH MEDICAL/I.MUNICIPALIDAD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E7AF9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04AFE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9D660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</w:p>
          <w:p w14:paraId="4332147D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</w:rPr>
              <w:t xml:space="preserve"> 468-2023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8E3BD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  <w:tr w:rsidR="00FC498C" w14:paraId="766091AD" w14:textId="77777777" w:rsidTr="00FC498C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D48F7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bookmarkStart w:id="25" w:name="_Hlk146203290"/>
            <w:r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515FA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CAPACITACIONES INTEGRALES/I.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90763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D4C90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F03DB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</w:rPr>
              <w:t>467-2023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3D6B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  <w:bookmarkEnd w:id="25"/>
      </w:tr>
      <w:tr w:rsidR="00FC498C" w14:paraId="362C3127" w14:textId="77777777" w:rsidTr="00FC498C">
        <w:trPr>
          <w:trHeight w:val="40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1955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A9E8B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MOGOLLONES/I. MUNCIPALIDAD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10B0C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ACTO ADMINISTRATIVO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188F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FB7F5" w14:textId="77777777" w:rsidR="00FC498C" w:rsidRDefault="00FC498C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"/>
                <w:sz w:val="24"/>
                <w:szCs w:val="24"/>
              </w:rPr>
              <w:t>100.771-2022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0F824" w14:textId="77777777" w:rsidR="00FC498C" w:rsidRDefault="00FC498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EN TRAMITACIÓN</w:t>
            </w:r>
          </w:p>
        </w:tc>
      </w:tr>
    </w:tbl>
    <w:p w14:paraId="58668839" w14:textId="77777777" w:rsidR="00FC498C" w:rsidRDefault="00FC498C" w:rsidP="00FC498C">
      <w:pPr>
        <w:rPr>
          <w:rFonts w:cstheme="minorHAnsi"/>
          <w:b/>
          <w:u w:val="single"/>
        </w:rPr>
      </w:pPr>
    </w:p>
    <w:p w14:paraId="7084D17D" w14:textId="77777777" w:rsidR="00FC498C" w:rsidRDefault="00FC498C" w:rsidP="00FC498C">
      <w:pPr>
        <w:rPr>
          <w:rFonts w:cstheme="minorHAnsi"/>
          <w:b/>
          <w:u w:val="single"/>
        </w:rPr>
      </w:pPr>
    </w:p>
    <w:p w14:paraId="32659FFF" w14:textId="77777777" w:rsidR="00FC498C" w:rsidRDefault="00FC498C" w:rsidP="00FC498C">
      <w:pPr>
        <w:rPr>
          <w:rFonts w:cstheme="minorHAnsi"/>
          <w:b/>
          <w:u w:val="single"/>
        </w:rPr>
      </w:pPr>
    </w:p>
    <w:p w14:paraId="7FB7CF93" w14:textId="77777777" w:rsidR="00FC498C" w:rsidRDefault="00FC498C" w:rsidP="00FC498C">
      <w:pPr>
        <w:rPr>
          <w:rFonts w:cstheme="minorHAnsi"/>
          <w:b/>
          <w:u w:val="single"/>
        </w:rPr>
      </w:pPr>
    </w:p>
    <w:p w14:paraId="49A347B8" w14:textId="77777777" w:rsidR="00FC498C" w:rsidRDefault="00FC498C" w:rsidP="00FC498C">
      <w:pPr>
        <w:rPr>
          <w:rFonts w:cstheme="minorHAnsi"/>
          <w:b/>
          <w:u w:val="single"/>
        </w:rPr>
      </w:pPr>
    </w:p>
    <w:p w14:paraId="18032780" w14:textId="77777777" w:rsidR="00FC498C" w:rsidRDefault="00FC498C" w:rsidP="00FC498C">
      <w:pPr>
        <w:rPr>
          <w:rFonts w:cstheme="minorHAnsi"/>
          <w:b/>
          <w:u w:val="single"/>
        </w:rPr>
      </w:pPr>
    </w:p>
    <w:p w14:paraId="4C0F222E" w14:textId="77777777" w:rsidR="00FC498C" w:rsidRDefault="00FC498C" w:rsidP="00FC498C">
      <w:pPr>
        <w:rPr>
          <w:rFonts w:cstheme="minorHAnsi"/>
          <w:b/>
          <w:u w:val="single"/>
        </w:rPr>
      </w:pPr>
    </w:p>
    <w:p w14:paraId="7B9F1FE4" w14:textId="77777777" w:rsidR="00FC498C" w:rsidRDefault="00FC498C" w:rsidP="00FC498C">
      <w:pPr>
        <w:rPr>
          <w:rFonts w:cstheme="minorHAnsi"/>
          <w:b/>
          <w:u w:val="single"/>
        </w:rPr>
      </w:pPr>
    </w:p>
    <w:p w14:paraId="22975E39" w14:textId="77777777" w:rsidR="00FC498C" w:rsidRDefault="00FC498C" w:rsidP="00FC498C">
      <w:pPr>
        <w:rPr>
          <w:rFonts w:cstheme="minorHAnsi"/>
          <w:b/>
          <w:u w:val="single"/>
        </w:rPr>
      </w:pPr>
    </w:p>
    <w:p w14:paraId="240675DE" w14:textId="77777777" w:rsidR="00FC498C" w:rsidRDefault="00FC498C" w:rsidP="00FC498C">
      <w:pPr>
        <w:rPr>
          <w:rFonts w:cstheme="minorHAnsi"/>
          <w:b/>
          <w:u w:val="single"/>
        </w:rPr>
      </w:pPr>
    </w:p>
    <w:p w14:paraId="26E4923A" w14:textId="77777777" w:rsidR="00FC498C" w:rsidRDefault="00FC498C" w:rsidP="00FC498C">
      <w:pPr>
        <w:rPr>
          <w:rFonts w:cstheme="minorHAnsi"/>
          <w:b/>
          <w:u w:val="single"/>
        </w:rPr>
      </w:pPr>
    </w:p>
    <w:p w14:paraId="29CA86F9" w14:textId="77777777" w:rsidR="00FC498C" w:rsidRDefault="00FC498C" w:rsidP="00FC498C">
      <w:pPr>
        <w:rPr>
          <w:rFonts w:cstheme="minorHAnsi"/>
          <w:b/>
          <w:u w:val="single"/>
        </w:rPr>
      </w:pPr>
    </w:p>
    <w:p w14:paraId="59A8D85F" w14:textId="77777777" w:rsidR="00FC498C" w:rsidRDefault="00FC498C" w:rsidP="00FC498C">
      <w:pPr>
        <w:rPr>
          <w:rFonts w:cstheme="minorHAnsi"/>
          <w:b/>
          <w:u w:val="single"/>
        </w:rPr>
      </w:pPr>
    </w:p>
    <w:p w14:paraId="3D818D27" w14:textId="77777777" w:rsidR="00FC498C" w:rsidRDefault="00FC498C" w:rsidP="00FC498C">
      <w:pPr>
        <w:rPr>
          <w:rFonts w:cstheme="minorHAnsi"/>
          <w:b/>
          <w:u w:val="single"/>
        </w:rPr>
      </w:pPr>
    </w:p>
    <w:p w14:paraId="60F9AD15" w14:textId="77777777" w:rsidR="00020BE5" w:rsidRDefault="00020BE5" w:rsidP="00020BE5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lastRenderedPageBreak/>
        <w:t>CAUSAS ACTIVAS JUZGADOS LABORALES DE SANTIAGO</w:t>
      </w:r>
    </w:p>
    <w:p w14:paraId="6571EF9E" w14:textId="77777777" w:rsidR="00020BE5" w:rsidRDefault="00020BE5" w:rsidP="00020BE5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t>Enero 2024</w:t>
      </w:r>
    </w:p>
    <w:tbl>
      <w:tblPr>
        <w:tblStyle w:val="Tablaconcuadrcula"/>
        <w:tblpPr w:leftFromText="141" w:rightFromText="141" w:vertAnchor="text" w:horzAnchor="margin" w:tblpX="-147" w:tblpY="112"/>
        <w:tblW w:w="10473" w:type="dxa"/>
        <w:tblInd w:w="0" w:type="dxa"/>
        <w:tblLook w:val="04A0" w:firstRow="1" w:lastRow="0" w:firstColumn="1" w:lastColumn="0" w:noHBand="0" w:noVBand="1"/>
      </w:tblPr>
      <w:tblGrid>
        <w:gridCol w:w="3599"/>
        <w:gridCol w:w="2119"/>
        <w:gridCol w:w="971"/>
        <w:gridCol w:w="1892"/>
        <w:gridCol w:w="1892"/>
      </w:tblGrid>
      <w:tr w:rsidR="00020BE5" w14:paraId="287D0595" w14:textId="77777777" w:rsidTr="00020BE5">
        <w:trPr>
          <w:trHeight w:val="300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27D4D" w14:textId="77777777" w:rsidR="00020BE5" w:rsidRDefault="00020BE5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MIRANDA/ASOCIACION DE MUNICIPIOS 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DEB4E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90499" w14:textId="77777777" w:rsidR="00020BE5" w:rsidRDefault="00020BE5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O-4910-2023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245C3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B1E0F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020BE5" w14:paraId="2F279BBF" w14:textId="77777777" w:rsidTr="00020BE5">
        <w:trPr>
          <w:trHeight w:val="300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C00B1" w14:textId="77777777" w:rsidR="00020BE5" w:rsidRDefault="00020BE5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GERALDO/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35ECC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85914" w14:textId="77777777" w:rsidR="00020BE5" w:rsidRDefault="00020BE5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2B1D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AFA8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6BB380C6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AE74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BRIONES/JARA/   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7573C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4B6A4A06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6AEFB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T-682-2023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3B51D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802E3" w14:textId="77777777" w:rsidR="00020BE5" w:rsidRDefault="00020BE5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2F71A407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0229D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VALDERRAMA/ 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CD672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645BC57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2DE8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O-1487-2023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F2C97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E975C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08D4C770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60E8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SALAS /CONSTRUCTORA CO TERRITORIOS LIMITADA /MUNICIPALIDAD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87F3E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TUTELA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FF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T-1509-2022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AAA6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87D1F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335D8F71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3B780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MAXI/MAGO CHIC/MUNICIPALIDAD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A2F5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MONITORIO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F7BB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M-4731-2023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9750B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BF9DD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020BE5" w14:paraId="340923E9" w14:textId="77777777" w:rsidTr="00020BE5">
        <w:trPr>
          <w:trHeight w:val="1781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4BB2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CALDERON /MAGO CHIC/MUNICIPALIDAD DE PROVIDENCIA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C2CCA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MONITORIO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F43FC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M-4707-2023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FE51A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4E604" w14:textId="77777777" w:rsidR="00020BE5" w:rsidRDefault="00020BE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5DB3702B" w14:textId="77777777" w:rsidR="00020BE5" w:rsidRDefault="00020BE5" w:rsidP="00020BE5"/>
    <w:p w14:paraId="20A34630" w14:textId="77777777" w:rsidR="00FC498C" w:rsidRDefault="00FC498C" w:rsidP="00FC498C"/>
    <w:p w14:paraId="3B2BFA4A" w14:textId="77777777" w:rsidR="00020BE5" w:rsidRDefault="00020BE5" w:rsidP="00FC498C"/>
    <w:p w14:paraId="32C86B0B" w14:textId="77777777" w:rsidR="00FC498C" w:rsidRDefault="00FC498C" w:rsidP="00FC498C">
      <w:pPr>
        <w:rPr>
          <w:rFonts w:cstheme="minorHAnsi"/>
          <w:b/>
          <w:u w:val="single"/>
        </w:rPr>
      </w:pPr>
    </w:p>
    <w:p w14:paraId="4DBF4309" w14:textId="77777777" w:rsidR="00FC498C" w:rsidRDefault="00FC498C" w:rsidP="00FC498C">
      <w:pPr>
        <w:rPr>
          <w:rFonts w:cstheme="minorHAnsi"/>
          <w:b/>
          <w:u w:val="single"/>
        </w:rPr>
      </w:pPr>
    </w:p>
    <w:p w14:paraId="3D7B9965" w14:textId="77777777" w:rsidR="00FC498C" w:rsidRDefault="00FC498C" w:rsidP="00FC498C">
      <w:pPr>
        <w:rPr>
          <w:rFonts w:cstheme="minorHAnsi"/>
          <w:b/>
          <w:u w:val="single"/>
        </w:rPr>
      </w:pPr>
    </w:p>
    <w:p w14:paraId="49B88B76" w14:textId="77777777" w:rsidR="00FC498C" w:rsidRDefault="00FC498C" w:rsidP="00FC498C">
      <w:pPr>
        <w:rPr>
          <w:rFonts w:cstheme="minorHAnsi"/>
          <w:b/>
          <w:u w:val="single"/>
        </w:rPr>
      </w:pPr>
    </w:p>
    <w:p w14:paraId="47CB0A8E" w14:textId="77777777" w:rsidR="00FC498C" w:rsidRDefault="00FC498C" w:rsidP="00FC498C">
      <w:pPr>
        <w:rPr>
          <w:rFonts w:cstheme="minorHAnsi"/>
          <w:b/>
          <w:u w:val="single"/>
        </w:rPr>
      </w:pPr>
    </w:p>
    <w:p w14:paraId="5360B783" w14:textId="77777777" w:rsidR="00FC498C" w:rsidRDefault="00FC498C" w:rsidP="00FC498C">
      <w:pPr>
        <w:rPr>
          <w:rFonts w:cstheme="minorHAnsi"/>
          <w:b/>
          <w:u w:val="single"/>
        </w:rPr>
      </w:pPr>
    </w:p>
    <w:p w14:paraId="406CF2D5" w14:textId="77777777" w:rsidR="00FC498C" w:rsidRDefault="00FC498C" w:rsidP="00FC498C">
      <w:pPr>
        <w:spacing w:after="240" w:line="240" w:lineRule="auto"/>
        <w:rPr>
          <w:rFonts w:eastAsia="Times New Roman" w:cstheme="minorHAnsi"/>
          <w:lang w:eastAsia="es-CL"/>
        </w:rPr>
      </w:pPr>
    </w:p>
    <w:tbl>
      <w:tblPr>
        <w:tblpPr w:leftFromText="141" w:rightFromText="141" w:bottomFromText="160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FC498C" w14:paraId="322F647E" w14:textId="77777777" w:rsidTr="00FC498C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ACB1D8" w14:textId="6A54EE15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lastRenderedPageBreak/>
              <w:t>CAUSAS PENALES ENERO 2024</w:t>
            </w:r>
          </w:p>
        </w:tc>
      </w:tr>
      <w:tr w:rsidR="00FC498C" w14:paraId="4F51794F" w14:textId="77777777" w:rsidTr="00FC498C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2EF204" w14:textId="77777777" w:rsidR="00FC498C" w:rsidRDefault="00FC498C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075ECB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CC5554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F27194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FBEA20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FC498C" w14:paraId="6DC1B3B8" w14:textId="77777777" w:rsidTr="00FC498C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A7A192" w14:textId="77777777" w:rsidR="00FC498C" w:rsidRDefault="00FC498C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EE17A9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0E7C05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B8AC8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C063CF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FC498C" w14:paraId="59BB487B" w14:textId="77777777" w:rsidTr="00FC498C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188A89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878AC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E4BCE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30C3D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D6C11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FC498C" w14:paraId="403F38AA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D87373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D1B15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8BF5D3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6261A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4821A3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FC498C" w14:paraId="483FF649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6DB26A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62727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CEE10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9CA00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B48430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FC498C" w14:paraId="3BA87397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D827FC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82C3B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9C17A7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5445461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661109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FC498C" w14:paraId="0CFD3304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674238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643A6E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2270D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50C58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B572A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FC498C" w14:paraId="67C13C41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9ACBFC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9070D8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45D054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5619C1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26E8E3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FC498C" w14:paraId="30ADB387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318A1D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8C6815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81B6AF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4A353C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E91A95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FC498C" w14:paraId="36C10FC7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CCFD04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3340E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C0E05E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6C437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65642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FC498C" w14:paraId="29CE281D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78721D5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29A85F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2CFCA3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E4AE9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09B0B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FC498C" w14:paraId="0C2C28B1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E5B820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D58A6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2C5988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737965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04DA01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FC498C" w14:paraId="0D4917FD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21CDFE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E84BE2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B4094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D58D8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2A3B44E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FC498C" w14:paraId="6278F3BB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29FDEE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FF7612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14584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B49C8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E62DD4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FC498C" w14:paraId="589D4E07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2B4558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1016D5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48EFB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218046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42BEC4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FC498C" w14:paraId="43571F15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C740CE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0DE5A4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FB75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9A757A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99AB8E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FC498C" w14:paraId="7776A97F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5040D3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D38A1D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4B663B8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0571DF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EE3FB7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0F492A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FC498C" w14:paraId="4036A231" w14:textId="77777777" w:rsidTr="00FC498C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5153CA" w14:textId="77777777" w:rsidR="00FC498C" w:rsidRDefault="00FC498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084087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A05436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CB54F0" w14:textId="77777777" w:rsidR="00FC498C" w:rsidRDefault="00FC498C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486534D" w14:textId="77777777" w:rsidR="00FC498C" w:rsidRDefault="00FC49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0AF8F6E3" w14:textId="77777777" w:rsidR="00FC498C" w:rsidRDefault="00FC498C" w:rsidP="00FC498C">
      <w:pPr>
        <w:spacing w:after="240" w:line="240" w:lineRule="auto"/>
        <w:rPr>
          <w:rFonts w:eastAsia="Times New Roman" w:cstheme="minorHAnsi"/>
          <w:lang w:eastAsia="es-CL"/>
        </w:rPr>
      </w:pPr>
    </w:p>
    <w:p w14:paraId="0C242814" w14:textId="77777777" w:rsidR="00FC498C" w:rsidRDefault="00FC498C" w:rsidP="00FC498C">
      <w:pPr>
        <w:spacing w:after="240" w:line="240" w:lineRule="auto"/>
        <w:rPr>
          <w:rFonts w:eastAsia="Times New Roman" w:cstheme="minorHAnsi"/>
          <w:lang w:eastAsia="es-CL"/>
        </w:rPr>
      </w:pPr>
    </w:p>
    <w:p w14:paraId="622230ED" w14:textId="77777777" w:rsidR="00FC498C" w:rsidRDefault="00FC498C" w:rsidP="00FC498C">
      <w:pPr>
        <w:rPr>
          <w:rFonts w:cstheme="minorHAnsi"/>
          <w:b/>
          <w:u w:val="single"/>
        </w:rPr>
      </w:pPr>
    </w:p>
    <w:p w14:paraId="54BBCDA3" w14:textId="77777777" w:rsidR="00FC498C" w:rsidRDefault="00FC498C" w:rsidP="00FC498C">
      <w:pPr>
        <w:rPr>
          <w:rFonts w:cstheme="minorHAnsi"/>
          <w:b/>
          <w:u w:val="single"/>
        </w:rPr>
      </w:pPr>
    </w:p>
    <w:p w14:paraId="11D6E3C5" w14:textId="77777777" w:rsidR="00393592" w:rsidRPr="003B205F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sectPr w:rsidR="00393592" w:rsidRPr="003B205F" w:rsidSect="00053B0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6594" w14:textId="77777777" w:rsidR="00053B0D" w:rsidRDefault="00053B0D" w:rsidP="0044399A">
      <w:pPr>
        <w:spacing w:after="0" w:line="240" w:lineRule="auto"/>
      </w:pPr>
      <w:r>
        <w:separator/>
      </w:r>
    </w:p>
  </w:endnote>
  <w:endnote w:type="continuationSeparator" w:id="0">
    <w:p w14:paraId="4CCB7E7A" w14:textId="77777777" w:rsidR="00053B0D" w:rsidRDefault="00053B0D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0AF8" w14:textId="77777777" w:rsidR="00053B0D" w:rsidRDefault="00053B0D" w:rsidP="0044399A">
      <w:pPr>
        <w:spacing w:after="0" w:line="240" w:lineRule="auto"/>
      </w:pPr>
      <w:r>
        <w:separator/>
      </w:r>
    </w:p>
  </w:footnote>
  <w:footnote w:type="continuationSeparator" w:id="0">
    <w:p w14:paraId="5DF6439B" w14:textId="77777777" w:rsidR="00053B0D" w:rsidRDefault="00053B0D" w:rsidP="00443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11A43"/>
    <w:rsid w:val="0001207D"/>
    <w:rsid w:val="000167D7"/>
    <w:rsid w:val="00020BE5"/>
    <w:rsid w:val="000502FC"/>
    <w:rsid w:val="00053B0D"/>
    <w:rsid w:val="00065375"/>
    <w:rsid w:val="00093453"/>
    <w:rsid w:val="00094784"/>
    <w:rsid w:val="000A02DD"/>
    <w:rsid w:val="000B7792"/>
    <w:rsid w:val="000C023F"/>
    <w:rsid w:val="000E4632"/>
    <w:rsid w:val="000E7D75"/>
    <w:rsid w:val="000F141D"/>
    <w:rsid w:val="0012200C"/>
    <w:rsid w:val="001245B7"/>
    <w:rsid w:val="00150049"/>
    <w:rsid w:val="001539BF"/>
    <w:rsid w:val="00157BC0"/>
    <w:rsid w:val="00161118"/>
    <w:rsid w:val="00175F6D"/>
    <w:rsid w:val="001A0585"/>
    <w:rsid w:val="001B3570"/>
    <w:rsid w:val="001C5DC1"/>
    <w:rsid w:val="001E07A1"/>
    <w:rsid w:val="001E4C66"/>
    <w:rsid w:val="001E4D58"/>
    <w:rsid w:val="001E4FE6"/>
    <w:rsid w:val="001E6E82"/>
    <w:rsid w:val="001F7E3E"/>
    <w:rsid w:val="002058FA"/>
    <w:rsid w:val="00241C9D"/>
    <w:rsid w:val="002721A7"/>
    <w:rsid w:val="0029248F"/>
    <w:rsid w:val="002A03C2"/>
    <w:rsid w:val="002A48A4"/>
    <w:rsid w:val="002A7738"/>
    <w:rsid w:val="002B12FA"/>
    <w:rsid w:val="002C176A"/>
    <w:rsid w:val="002D576F"/>
    <w:rsid w:val="00300748"/>
    <w:rsid w:val="00311DCD"/>
    <w:rsid w:val="00330059"/>
    <w:rsid w:val="003450EF"/>
    <w:rsid w:val="0036277D"/>
    <w:rsid w:val="00393592"/>
    <w:rsid w:val="00397AEF"/>
    <w:rsid w:val="003A03E8"/>
    <w:rsid w:val="003B205F"/>
    <w:rsid w:val="003D0497"/>
    <w:rsid w:val="003D6CDF"/>
    <w:rsid w:val="003E042F"/>
    <w:rsid w:val="003E2ECB"/>
    <w:rsid w:val="003E3809"/>
    <w:rsid w:val="003F26B1"/>
    <w:rsid w:val="003F3C24"/>
    <w:rsid w:val="003F49AC"/>
    <w:rsid w:val="0041355B"/>
    <w:rsid w:val="0042180E"/>
    <w:rsid w:val="00423ADB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820BB"/>
    <w:rsid w:val="00486C3C"/>
    <w:rsid w:val="0049626A"/>
    <w:rsid w:val="004A570C"/>
    <w:rsid w:val="004B5B9F"/>
    <w:rsid w:val="004C0B9C"/>
    <w:rsid w:val="004F5930"/>
    <w:rsid w:val="0050025B"/>
    <w:rsid w:val="005269E2"/>
    <w:rsid w:val="00542AAE"/>
    <w:rsid w:val="00574FEE"/>
    <w:rsid w:val="005839BA"/>
    <w:rsid w:val="005855E9"/>
    <w:rsid w:val="005A0D22"/>
    <w:rsid w:val="005A54AB"/>
    <w:rsid w:val="005B5574"/>
    <w:rsid w:val="005B5C85"/>
    <w:rsid w:val="005F3323"/>
    <w:rsid w:val="006007B7"/>
    <w:rsid w:val="0060375E"/>
    <w:rsid w:val="00604C69"/>
    <w:rsid w:val="00607213"/>
    <w:rsid w:val="00617759"/>
    <w:rsid w:val="0062030A"/>
    <w:rsid w:val="00627C52"/>
    <w:rsid w:val="0065761D"/>
    <w:rsid w:val="00666BA4"/>
    <w:rsid w:val="006702C9"/>
    <w:rsid w:val="00676CBA"/>
    <w:rsid w:val="006A054C"/>
    <w:rsid w:val="006B0980"/>
    <w:rsid w:val="006D5ADD"/>
    <w:rsid w:val="006E72F3"/>
    <w:rsid w:val="006F1DB8"/>
    <w:rsid w:val="006F617C"/>
    <w:rsid w:val="006F7C56"/>
    <w:rsid w:val="00716D59"/>
    <w:rsid w:val="00736956"/>
    <w:rsid w:val="007548C7"/>
    <w:rsid w:val="007564BE"/>
    <w:rsid w:val="00787FB8"/>
    <w:rsid w:val="0079133A"/>
    <w:rsid w:val="0079385D"/>
    <w:rsid w:val="007C02A3"/>
    <w:rsid w:val="007D40C0"/>
    <w:rsid w:val="007D7104"/>
    <w:rsid w:val="007E301A"/>
    <w:rsid w:val="007F29B2"/>
    <w:rsid w:val="008048EC"/>
    <w:rsid w:val="00811140"/>
    <w:rsid w:val="008353FD"/>
    <w:rsid w:val="00845BF9"/>
    <w:rsid w:val="008509BA"/>
    <w:rsid w:val="00861423"/>
    <w:rsid w:val="00864E22"/>
    <w:rsid w:val="008657A9"/>
    <w:rsid w:val="0087095D"/>
    <w:rsid w:val="0088532B"/>
    <w:rsid w:val="008B3B45"/>
    <w:rsid w:val="008B50A8"/>
    <w:rsid w:val="008B6D98"/>
    <w:rsid w:val="008C35F9"/>
    <w:rsid w:val="008C67B6"/>
    <w:rsid w:val="008D09BB"/>
    <w:rsid w:val="008D296E"/>
    <w:rsid w:val="008D5108"/>
    <w:rsid w:val="008E1E29"/>
    <w:rsid w:val="008E7969"/>
    <w:rsid w:val="00902303"/>
    <w:rsid w:val="009208ED"/>
    <w:rsid w:val="0093661C"/>
    <w:rsid w:val="00941D1B"/>
    <w:rsid w:val="009425D4"/>
    <w:rsid w:val="00951172"/>
    <w:rsid w:val="00951A9F"/>
    <w:rsid w:val="009543A9"/>
    <w:rsid w:val="00972E19"/>
    <w:rsid w:val="00975EC4"/>
    <w:rsid w:val="009A0364"/>
    <w:rsid w:val="009B24AC"/>
    <w:rsid w:val="009B72C0"/>
    <w:rsid w:val="009B7F07"/>
    <w:rsid w:val="009C310A"/>
    <w:rsid w:val="009F37CB"/>
    <w:rsid w:val="009F6B48"/>
    <w:rsid w:val="00A030A6"/>
    <w:rsid w:val="00A03CB6"/>
    <w:rsid w:val="00A1069F"/>
    <w:rsid w:val="00A17857"/>
    <w:rsid w:val="00A3550D"/>
    <w:rsid w:val="00A46094"/>
    <w:rsid w:val="00A7342B"/>
    <w:rsid w:val="00A74A7A"/>
    <w:rsid w:val="00A75936"/>
    <w:rsid w:val="00AA170F"/>
    <w:rsid w:val="00AC1E8E"/>
    <w:rsid w:val="00AC25BD"/>
    <w:rsid w:val="00AE1C5F"/>
    <w:rsid w:val="00AF0B8B"/>
    <w:rsid w:val="00B26D8C"/>
    <w:rsid w:val="00B35524"/>
    <w:rsid w:val="00B41C42"/>
    <w:rsid w:val="00B438F9"/>
    <w:rsid w:val="00B46AD9"/>
    <w:rsid w:val="00B52DDB"/>
    <w:rsid w:val="00B61156"/>
    <w:rsid w:val="00B81871"/>
    <w:rsid w:val="00B8322B"/>
    <w:rsid w:val="00B8324D"/>
    <w:rsid w:val="00B84532"/>
    <w:rsid w:val="00B86890"/>
    <w:rsid w:val="00B95812"/>
    <w:rsid w:val="00BA1285"/>
    <w:rsid w:val="00BB1592"/>
    <w:rsid w:val="00BE36A7"/>
    <w:rsid w:val="00BE4594"/>
    <w:rsid w:val="00C03C39"/>
    <w:rsid w:val="00C058D1"/>
    <w:rsid w:val="00C070A4"/>
    <w:rsid w:val="00C26F85"/>
    <w:rsid w:val="00C27671"/>
    <w:rsid w:val="00C33C78"/>
    <w:rsid w:val="00C45509"/>
    <w:rsid w:val="00C524CB"/>
    <w:rsid w:val="00C54B63"/>
    <w:rsid w:val="00C62C20"/>
    <w:rsid w:val="00C635AC"/>
    <w:rsid w:val="00C667AD"/>
    <w:rsid w:val="00C812E1"/>
    <w:rsid w:val="00C81B00"/>
    <w:rsid w:val="00C93FCB"/>
    <w:rsid w:val="00C94D8D"/>
    <w:rsid w:val="00CB3A83"/>
    <w:rsid w:val="00CC3786"/>
    <w:rsid w:val="00CC786F"/>
    <w:rsid w:val="00CD517D"/>
    <w:rsid w:val="00CD7B12"/>
    <w:rsid w:val="00CE257E"/>
    <w:rsid w:val="00CE2632"/>
    <w:rsid w:val="00CE38DD"/>
    <w:rsid w:val="00D010A5"/>
    <w:rsid w:val="00D0332D"/>
    <w:rsid w:val="00D4084A"/>
    <w:rsid w:val="00D42073"/>
    <w:rsid w:val="00D44312"/>
    <w:rsid w:val="00D55999"/>
    <w:rsid w:val="00D62539"/>
    <w:rsid w:val="00D735BF"/>
    <w:rsid w:val="00D817D2"/>
    <w:rsid w:val="00D84AF4"/>
    <w:rsid w:val="00D97BA3"/>
    <w:rsid w:val="00DA030E"/>
    <w:rsid w:val="00DB6839"/>
    <w:rsid w:val="00DE4721"/>
    <w:rsid w:val="00DE637B"/>
    <w:rsid w:val="00DF79C8"/>
    <w:rsid w:val="00E01CE0"/>
    <w:rsid w:val="00E10B0E"/>
    <w:rsid w:val="00E12AAE"/>
    <w:rsid w:val="00E15A1B"/>
    <w:rsid w:val="00E21DDC"/>
    <w:rsid w:val="00E51512"/>
    <w:rsid w:val="00E53E9B"/>
    <w:rsid w:val="00E67009"/>
    <w:rsid w:val="00E80A4F"/>
    <w:rsid w:val="00E9153D"/>
    <w:rsid w:val="00EA177F"/>
    <w:rsid w:val="00EB3161"/>
    <w:rsid w:val="00EB479B"/>
    <w:rsid w:val="00EB4E94"/>
    <w:rsid w:val="00EC3AA0"/>
    <w:rsid w:val="00EC5FA0"/>
    <w:rsid w:val="00ED5329"/>
    <w:rsid w:val="00F00796"/>
    <w:rsid w:val="00F0593B"/>
    <w:rsid w:val="00F15A59"/>
    <w:rsid w:val="00F26C80"/>
    <w:rsid w:val="00F2764D"/>
    <w:rsid w:val="00F4040E"/>
    <w:rsid w:val="00F4311F"/>
    <w:rsid w:val="00F46A78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C498C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4189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Daisy Alfaro Silva</cp:lastModifiedBy>
  <cp:revision>2</cp:revision>
  <cp:lastPrinted>2023-12-28T16:22:00Z</cp:lastPrinted>
  <dcterms:created xsi:type="dcterms:W3CDTF">2024-02-08T19:30:00Z</dcterms:created>
  <dcterms:modified xsi:type="dcterms:W3CDTF">2024-02-08T19:30:00Z</dcterms:modified>
</cp:coreProperties>
</file>